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 Generated by Aspose.Words for .NET 22.10.0 -->
  <w:body>
    <w:p w:rsidR="00FD4FEF" w:rsidRPr="006C29A2" w14:paraId="0635CA36" w14:textId="0E6DA2A4">
      <w:pPr>
        <w:rPr>
          <w:rFonts w:ascii="Segoe UI" w:hAnsi="Segoe UI" w:cs="Segoe UI"/>
          <w:b/>
          <w:bCs/>
          <w:sz w:val="40"/>
          <w:szCs w:val="40"/>
        </w:rPr>
      </w:pPr>
      <w:r>
        <w:rPr>
          <w:rFonts w:ascii="Segoe UI" w:hAnsi="Segoe UI" w:cs="Segoe UI"/>
          <w:b/>
          <w:bCs/>
          <w:sz w:val="40"/>
          <w:szCs w:val="40"/>
        </w:rPr>
        <w:t>Emergency Solutions Gran</w:t>
      </w:r>
      <w:r w:rsidR="00E814D3">
        <w:rPr>
          <w:rFonts w:ascii="Segoe UI" w:hAnsi="Segoe UI" w:cs="Segoe UI"/>
          <w:b/>
          <w:bCs/>
          <w:sz w:val="40"/>
          <w:szCs w:val="40"/>
        </w:rPr>
        <w:t>t, (ESG)</w:t>
      </w:r>
      <w:r w:rsidRPr="006C29A2" w:rsidR="000E1945">
        <w:rPr>
          <w:rFonts w:ascii="Segoe UI" w:hAnsi="Segoe UI" w:cs="Segoe UI"/>
          <w:b/>
          <w:bCs/>
          <w:sz w:val="40"/>
          <w:szCs w:val="40"/>
        </w:rPr>
        <w:t xml:space="preserve"> Application </w:t>
      </w:r>
      <w:r w:rsidRPr="006C29A2" w:rsidR="00CD23B9">
        <w:rPr>
          <w:rFonts w:ascii="Segoe UI" w:hAnsi="Segoe UI" w:cs="Segoe UI"/>
          <w:b/>
          <w:bCs/>
          <w:sz w:val="40"/>
          <w:szCs w:val="40"/>
        </w:rPr>
        <w:t>Submission</w:t>
      </w:r>
      <w:r w:rsidRPr="006C29A2" w:rsidR="00F21166">
        <w:rPr>
          <w:rFonts w:ascii="Segoe UI" w:hAnsi="Segoe UI" w:cs="Segoe UI"/>
          <w:b/>
          <w:bCs/>
          <w:sz w:val="40"/>
          <w:szCs w:val="40"/>
        </w:rPr>
        <w:t xml:space="preserve"> Instruc</w:t>
      </w:r>
      <w:r w:rsidRPr="006C29A2" w:rsidR="002B4905">
        <w:rPr>
          <w:rFonts w:ascii="Segoe UI" w:hAnsi="Segoe UI" w:cs="Segoe UI"/>
          <w:b/>
          <w:bCs/>
          <w:sz w:val="40"/>
          <w:szCs w:val="40"/>
        </w:rPr>
        <w:t>tions</w:t>
      </w:r>
      <w:r w:rsidRPr="006C29A2" w:rsidR="00296A6D">
        <w:rPr>
          <w:rFonts w:ascii="Segoe UI" w:hAnsi="Segoe UI" w:cs="Segoe UI"/>
          <w:b/>
          <w:bCs/>
          <w:sz w:val="40"/>
          <w:szCs w:val="40"/>
        </w:rPr>
        <w:t xml:space="preserve"> </w:t>
      </w:r>
      <w:r w:rsidR="001D6990">
        <w:rPr>
          <w:rFonts w:ascii="Segoe UI" w:hAnsi="Segoe UI" w:cs="Segoe UI"/>
          <w:b/>
          <w:bCs/>
          <w:sz w:val="40"/>
          <w:szCs w:val="40"/>
        </w:rPr>
        <w:t>through</w:t>
      </w:r>
      <w:r w:rsidR="000A633F">
        <w:rPr>
          <w:rFonts w:ascii="Segoe UI" w:hAnsi="Segoe UI" w:cs="Segoe UI"/>
          <w:b/>
          <w:bCs/>
          <w:sz w:val="40"/>
          <w:szCs w:val="40"/>
        </w:rPr>
        <w:t xml:space="preserve"> the ADFA Programs Portal</w:t>
      </w:r>
    </w:p>
    <w:p w:rsidR="006D298B" w:rsidP="006D298B" w14:paraId="589B22D4" w14:textId="1CC8D026">
      <w:pPr>
        <w:rPr>
          <w:rFonts w:ascii="Segoe UI" w:hAnsi="Segoe UI" w:cs="Segoe UI"/>
        </w:rPr>
      </w:pPr>
      <w:r>
        <w:rPr>
          <w:rFonts w:ascii="Segoe UI" w:hAnsi="Segoe UI" w:cs="Segoe UI"/>
        </w:rPr>
        <w:t xml:space="preserve">The instructions provided in this guide will provide detailed application submission instructions through the ADFA Programs Portal. </w:t>
      </w:r>
      <w:r w:rsidR="000E1945">
        <w:rPr>
          <w:rFonts w:ascii="Segoe UI" w:hAnsi="Segoe UI" w:cs="Segoe UI"/>
        </w:rPr>
        <w:t xml:space="preserve">  The </w:t>
      </w:r>
      <w:r w:rsidR="00241EE0">
        <w:rPr>
          <w:rFonts w:ascii="Segoe UI" w:hAnsi="Segoe UI" w:cs="Segoe UI"/>
        </w:rPr>
        <w:t>ESG</w:t>
      </w:r>
      <w:r w:rsidR="000E1945">
        <w:rPr>
          <w:rFonts w:ascii="Segoe UI" w:hAnsi="Segoe UI" w:cs="Segoe UI"/>
        </w:rPr>
        <w:t xml:space="preserve"> application and all required attachments must be fully completed and executed prior to submission through the Programs Portal. </w:t>
      </w:r>
      <w:r w:rsidR="008C4574">
        <w:rPr>
          <w:rFonts w:ascii="Segoe UI" w:hAnsi="Segoe UI" w:cs="Segoe UI"/>
        </w:rPr>
        <w:t xml:space="preserve">  </w:t>
      </w:r>
    </w:p>
    <w:p w:rsidR="000E1945" w14:paraId="5293F51C" w14:textId="146D7732">
      <w:pPr>
        <w:rPr>
          <w:rFonts w:ascii="Segoe UI" w:hAnsi="Segoe UI" w:cs="Segoe UI"/>
          <w:b/>
          <w:bCs/>
        </w:rPr>
      </w:pPr>
      <w:r>
        <w:rPr>
          <w:rFonts w:ascii="Segoe UI" w:hAnsi="Segoe UI" w:cs="Segoe UI"/>
          <w:b/>
          <w:bCs/>
        </w:rPr>
        <w:t>ESG</w:t>
      </w:r>
      <w:r w:rsidRPr="000E1945" w:rsidR="00296A6D">
        <w:rPr>
          <w:rFonts w:ascii="Segoe UI" w:hAnsi="Segoe UI" w:cs="Segoe UI"/>
          <w:b/>
          <w:bCs/>
        </w:rPr>
        <w:t xml:space="preserve"> Application Submission</w:t>
      </w:r>
    </w:p>
    <w:p w:rsidR="00345B60" w:rsidP="000E1945" w14:paraId="369B4261" w14:textId="7B279E7E">
      <w:pPr>
        <w:pStyle w:val="ListParagraph"/>
        <w:numPr>
          <w:ilvl w:val="0"/>
          <w:numId w:val="5"/>
        </w:numPr>
        <w:rPr>
          <w:rFonts w:ascii="Segoe UI" w:hAnsi="Segoe UI" w:cs="Segoe UI"/>
          <w:b/>
          <w:bCs/>
        </w:rPr>
      </w:pPr>
      <w:r>
        <w:rPr>
          <w:rFonts w:ascii="Segoe UI" w:hAnsi="Segoe UI" w:cs="Segoe UI"/>
          <w:b/>
          <w:bCs/>
        </w:rPr>
        <w:t>Applicant</w:t>
      </w:r>
      <w:r w:rsidR="007314F1">
        <w:rPr>
          <w:rFonts w:ascii="Segoe UI" w:hAnsi="Segoe UI" w:cs="Segoe UI"/>
          <w:b/>
          <w:bCs/>
        </w:rPr>
        <w:t>/User</w:t>
      </w:r>
      <w:r>
        <w:rPr>
          <w:rFonts w:ascii="Segoe UI" w:hAnsi="Segoe UI" w:cs="Segoe UI"/>
          <w:b/>
          <w:bCs/>
        </w:rPr>
        <w:t xml:space="preserve"> must have an ADFA Provider Number to access the ADFA Programs Portal</w:t>
      </w:r>
      <w:r w:rsidR="0013762E">
        <w:rPr>
          <w:rFonts w:ascii="Segoe UI" w:hAnsi="Segoe UI" w:cs="Segoe UI"/>
          <w:b/>
          <w:bCs/>
        </w:rPr>
        <w:t>.</w:t>
      </w:r>
      <w:r w:rsidR="007314F1">
        <w:rPr>
          <w:rFonts w:ascii="Segoe UI" w:hAnsi="Segoe UI" w:cs="Segoe UI"/>
          <w:b/>
          <w:bCs/>
        </w:rPr>
        <w:t xml:space="preserve">  (Applicant and User are interchangeable in this manual)</w:t>
      </w:r>
    </w:p>
    <w:p w:rsidR="00345B60" w:rsidP="00345B60" w14:paraId="69F21784" w14:textId="13E22903">
      <w:pPr>
        <w:pStyle w:val="ListParagraph"/>
        <w:numPr>
          <w:ilvl w:val="0"/>
          <w:numId w:val="5"/>
        </w:numPr>
        <w:rPr>
          <w:rFonts w:ascii="Segoe UI" w:hAnsi="Segoe UI" w:cs="Segoe UI"/>
          <w:b/>
          <w:bCs/>
        </w:rPr>
      </w:pPr>
      <w:r>
        <w:rPr>
          <w:rFonts w:ascii="Segoe UI" w:hAnsi="Segoe UI" w:cs="Segoe UI"/>
          <w:b/>
          <w:bCs/>
        </w:rPr>
        <w:t xml:space="preserve">Complete ESG </w:t>
      </w:r>
      <w:r w:rsidR="009B0B49">
        <w:rPr>
          <w:rFonts w:ascii="Segoe UI" w:hAnsi="Segoe UI" w:cs="Segoe UI"/>
          <w:b/>
          <w:bCs/>
        </w:rPr>
        <w:t xml:space="preserve">PDF </w:t>
      </w:r>
      <w:r>
        <w:rPr>
          <w:rFonts w:ascii="Segoe UI" w:hAnsi="Segoe UI" w:cs="Segoe UI"/>
          <w:b/>
          <w:bCs/>
        </w:rPr>
        <w:t>Application and all required attachments</w:t>
      </w:r>
      <w:r w:rsidR="0013762E">
        <w:rPr>
          <w:rFonts w:ascii="Segoe UI" w:hAnsi="Segoe UI" w:cs="Segoe UI"/>
          <w:b/>
          <w:bCs/>
        </w:rPr>
        <w:t>.</w:t>
      </w:r>
    </w:p>
    <w:p w:rsidR="000E1945" w:rsidP="000E1945" w14:paraId="5360F14A" w14:textId="2BD0957F">
      <w:pPr>
        <w:pStyle w:val="ListParagraph"/>
        <w:numPr>
          <w:ilvl w:val="0"/>
          <w:numId w:val="5"/>
        </w:numPr>
        <w:rPr>
          <w:rFonts w:ascii="Segoe UI" w:hAnsi="Segoe UI" w:cs="Segoe UI"/>
          <w:b/>
          <w:bCs/>
        </w:rPr>
      </w:pPr>
      <w:r>
        <w:rPr>
          <w:rFonts w:ascii="Segoe UI" w:hAnsi="Segoe UI" w:cs="Segoe UI"/>
          <w:b/>
          <w:bCs/>
        </w:rPr>
        <w:t xml:space="preserve">Log into ADFA Programs Portal and create password, </w:t>
      </w:r>
      <w:r w:rsidR="004A7185">
        <w:rPr>
          <w:rFonts w:ascii="Segoe UI" w:hAnsi="Segoe UI" w:cs="Segoe UI"/>
          <w:b/>
          <w:bCs/>
        </w:rPr>
        <w:t>(</w:t>
      </w:r>
      <w:r>
        <w:rPr>
          <w:rFonts w:ascii="Segoe UI" w:hAnsi="Segoe UI" w:cs="Segoe UI"/>
          <w:b/>
          <w:bCs/>
        </w:rPr>
        <w:t>if you are a first</w:t>
      </w:r>
      <w:r w:rsidR="00E454D9">
        <w:rPr>
          <w:rFonts w:ascii="Segoe UI" w:hAnsi="Segoe UI" w:cs="Segoe UI"/>
          <w:b/>
          <w:bCs/>
        </w:rPr>
        <w:t>-</w:t>
      </w:r>
      <w:r>
        <w:rPr>
          <w:rFonts w:ascii="Segoe UI" w:hAnsi="Segoe UI" w:cs="Segoe UI"/>
          <w:b/>
          <w:bCs/>
        </w:rPr>
        <w:t>time user</w:t>
      </w:r>
      <w:r w:rsidR="004A7185">
        <w:rPr>
          <w:rFonts w:ascii="Segoe UI" w:hAnsi="Segoe UI" w:cs="Segoe UI"/>
          <w:b/>
          <w:bCs/>
        </w:rPr>
        <w:t>)</w:t>
      </w:r>
      <w:r w:rsidR="0013762E">
        <w:rPr>
          <w:rFonts w:ascii="Segoe UI" w:hAnsi="Segoe UI" w:cs="Segoe UI"/>
          <w:b/>
          <w:bCs/>
        </w:rPr>
        <w:t xml:space="preserve">. If an applicant already has a Provider Number use the same Provider Number to submit the ESG application. </w:t>
      </w:r>
    </w:p>
    <w:p w:rsidR="000E1945" w:rsidP="000E1945" w14:paraId="491585BD" w14:textId="069D705C">
      <w:pPr>
        <w:pStyle w:val="ListParagraph"/>
        <w:numPr>
          <w:ilvl w:val="0"/>
          <w:numId w:val="5"/>
        </w:numPr>
        <w:rPr>
          <w:rFonts w:ascii="Segoe UI" w:hAnsi="Segoe UI" w:cs="Segoe UI"/>
          <w:b/>
          <w:bCs/>
        </w:rPr>
      </w:pPr>
      <w:r>
        <w:rPr>
          <w:rFonts w:ascii="Segoe UI" w:hAnsi="Segoe UI" w:cs="Segoe UI"/>
          <w:b/>
          <w:bCs/>
        </w:rPr>
        <w:t xml:space="preserve">Follow the application submission instructions provided in this </w:t>
      </w:r>
      <w:r w:rsidR="00CD13E7">
        <w:rPr>
          <w:rFonts w:ascii="Segoe UI" w:hAnsi="Segoe UI" w:cs="Segoe UI"/>
          <w:b/>
          <w:bCs/>
        </w:rPr>
        <w:t>guide</w:t>
      </w:r>
      <w:r w:rsidR="00CD3C60">
        <w:rPr>
          <w:rFonts w:ascii="Segoe UI" w:hAnsi="Segoe UI" w:cs="Segoe UI"/>
          <w:b/>
          <w:bCs/>
        </w:rPr>
        <w:t xml:space="preserve"> to submit the ESG application.</w:t>
      </w:r>
    </w:p>
    <w:p w:rsidR="00CB7AC6" w:rsidP="000E1945" w14:paraId="589EAEDB" w14:textId="637193F1">
      <w:pPr>
        <w:pStyle w:val="ListParagraph"/>
        <w:numPr>
          <w:ilvl w:val="0"/>
          <w:numId w:val="5"/>
        </w:numPr>
        <w:rPr>
          <w:rFonts w:ascii="Segoe UI" w:hAnsi="Segoe UI" w:cs="Segoe UI"/>
          <w:b/>
          <w:bCs/>
        </w:rPr>
      </w:pPr>
      <w:r>
        <w:rPr>
          <w:rFonts w:ascii="Segoe UI" w:hAnsi="Segoe UI" w:cs="Segoe UI"/>
          <w:b/>
          <w:bCs/>
        </w:rPr>
        <w:t xml:space="preserve">If a user cannot complete the application submission process or is timed out and </w:t>
      </w:r>
      <w:r w:rsidR="00721393">
        <w:rPr>
          <w:rFonts w:ascii="Segoe UI" w:hAnsi="Segoe UI" w:cs="Segoe UI"/>
          <w:b/>
          <w:bCs/>
        </w:rPr>
        <w:t>must</w:t>
      </w:r>
      <w:r>
        <w:rPr>
          <w:rFonts w:ascii="Segoe UI" w:hAnsi="Segoe UI" w:cs="Segoe UI"/>
          <w:b/>
          <w:bCs/>
        </w:rPr>
        <w:t xml:space="preserve"> log back into the portal</w:t>
      </w:r>
      <w:r w:rsidR="000E73CB">
        <w:rPr>
          <w:rFonts w:ascii="Segoe UI" w:hAnsi="Segoe UI" w:cs="Segoe UI"/>
          <w:b/>
          <w:bCs/>
        </w:rPr>
        <w:t xml:space="preserve"> there are certain steps to get back to the ESG application that was started. </w:t>
      </w:r>
      <w:r w:rsidRPr="00970D0C" w:rsidR="00970D0C">
        <w:rPr>
          <w:rFonts w:ascii="Segoe UI" w:hAnsi="Segoe UI" w:cs="Segoe UI"/>
          <w:b/>
          <w:bCs/>
          <w:color w:val="C00000"/>
        </w:rPr>
        <w:t xml:space="preserve">Do not </w:t>
      </w:r>
      <w:r w:rsidRPr="00970D0C" w:rsidR="004E6B08">
        <w:rPr>
          <w:rFonts w:ascii="Segoe UI" w:hAnsi="Segoe UI" w:cs="Segoe UI"/>
          <w:b/>
          <w:bCs/>
          <w:color w:val="C00000"/>
        </w:rPr>
        <w:t>click on New Application again</w:t>
      </w:r>
      <w:r w:rsidR="004E6B08">
        <w:rPr>
          <w:rFonts w:ascii="Segoe UI" w:hAnsi="Segoe UI" w:cs="Segoe UI"/>
          <w:b/>
          <w:bCs/>
        </w:rPr>
        <w:t xml:space="preserve">.  </w:t>
      </w:r>
      <w:r w:rsidR="00721393">
        <w:rPr>
          <w:rFonts w:ascii="Segoe UI" w:hAnsi="Segoe UI" w:cs="Segoe UI"/>
          <w:b/>
          <w:bCs/>
        </w:rPr>
        <w:t xml:space="preserve">Click on </w:t>
      </w:r>
      <w:r w:rsidRPr="00541158" w:rsidR="00721393">
        <w:rPr>
          <w:rFonts w:ascii="Segoe UI" w:hAnsi="Segoe UI" w:cs="Segoe UI"/>
          <w:b/>
          <w:bCs/>
          <w:color w:val="C00000"/>
        </w:rPr>
        <w:t xml:space="preserve">manage application </w:t>
      </w:r>
      <w:r w:rsidR="00721393">
        <w:rPr>
          <w:rFonts w:ascii="Segoe UI" w:hAnsi="Segoe UI" w:cs="Segoe UI"/>
          <w:b/>
          <w:bCs/>
        </w:rPr>
        <w:t xml:space="preserve">and click on the ESG application that was started. </w:t>
      </w:r>
      <w:r w:rsidR="00541158">
        <w:rPr>
          <w:rFonts w:ascii="Segoe UI" w:hAnsi="Segoe UI" w:cs="Segoe UI"/>
          <w:b/>
          <w:bCs/>
        </w:rPr>
        <w:t xml:space="preserve"> Complete instructions have been provided at the end of this document. </w:t>
      </w:r>
    </w:p>
    <w:p w:rsidR="00C53C12" w:rsidP="004A7185" w14:paraId="59B8860A" w14:textId="77777777">
      <w:pPr>
        <w:rPr>
          <w:rFonts w:ascii="Segoe UI" w:hAnsi="Segoe UI" w:cs="Segoe UI"/>
          <w:b/>
          <w:bCs/>
        </w:rPr>
      </w:pPr>
      <w:r>
        <w:rPr>
          <w:rFonts w:ascii="Segoe UI" w:hAnsi="Segoe UI" w:cs="Segoe UI"/>
          <w:b/>
          <w:bCs/>
        </w:rPr>
        <w:t>_____________________________________________________________________________________________________</w:t>
      </w:r>
    </w:p>
    <w:p w:rsidR="00871604" w:rsidP="00C53C12" w14:paraId="3EBB3E25" w14:textId="56EF986B">
      <w:pPr>
        <w:rPr>
          <w:rFonts w:ascii="Segoe UI" w:hAnsi="Segoe UI" w:cs="Segoe UI"/>
          <w:b/>
          <w:bCs/>
        </w:rPr>
      </w:pPr>
      <w:r>
        <w:rPr>
          <w:rFonts w:ascii="Segoe UI" w:hAnsi="Segoe UI" w:cs="Segoe UI"/>
          <w:b/>
          <w:bCs/>
        </w:rPr>
        <w:t xml:space="preserve">The instructions below provide detailed steps that </w:t>
      </w:r>
      <w:r w:rsidR="00457655">
        <w:rPr>
          <w:rFonts w:ascii="Segoe UI" w:hAnsi="Segoe UI" w:cs="Segoe UI"/>
          <w:b/>
          <w:bCs/>
        </w:rPr>
        <w:t>will assist a</w:t>
      </w:r>
      <w:r w:rsidR="00A52E58">
        <w:rPr>
          <w:rFonts w:ascii="Segoe UI" w:hAnsi="Segoe UI" w:cs="Segoe UI"/>
          <w:b/>
          <w:bCs/>
        </w:rPr>
        <w:t>n</w:t>
      </w:r>
      <w:r w:rsidR="00457655">
        <w:rPr>
          <w:rFonts w:ascii="Segoe UI" w:hAnsi="Segoe UI" w:cs="Segoe UI"/>
          <w:b/>
          <w:bCs/>
        </w:rPr>
        <w:t xml:space="preserve"> </w:t>
      </w:r>
      <w:r w:rsidR="00A52E58">
        <w:rPr>
          <w:rFonts w:ascii="Segoe UI" w:hAnsi="Segoe UI" w:cs="Segoe UI"/>
          <w:b/>
          <w:bCs/>
        </w:rPr>
        <w:t>applicant</w:t>
      </w:r>
      <w:r w:rsidR="00457655">
        <w:rPr>
          <w:rFonts w:ascii="Segoe UI" w:hAnsi="Segoe UI" w:cs="Segoe UI"/>
          <w:b/>
          <w:bCs/>
        </w:rPr>
        <w:t xml:space="preserve"> in submitt</w:t>
      </w:r>
      <w:r w:rsidR="00317781">
        <w:rPr>
          <w:rFonts w:ascii="Segoe UI" w:hAnsi="Segoe UI" w:cs="Segoe UI"/>
          <w:b/>
          <w:bCs/>
        </w:rPr>
        <w:t>ing</w:t>
      </w:r>
      <w:r w:rsidR="00457655">
        <w:rPr>
          <w:rFonts w:ascii="Segoe UI" w:hAnsi="Segoe UI" w:cs="Segoe UI"/>
          <w:b/>
          <w:bCs/>
        </w:rPr>
        <w:t xml:space="preserve"> a completed ESG application </w:t>
      </w:r>
      <w:r w:rsidR="001600B4">
        <w:rPr>
          <w:rFonts w:ascii="Segoe UI" w:hAnsi="Segoe UI" w:cs="Segoe UI"/>
          <w:b/>
          <w:bCs/>
        </w:rPr>
        <w:t>into the ADFA Programs Portal.    There are 6 detailed instruction steps</w:t>
      </w:r>
      <w:r w:rsidR="00317781">
        <w:rPr>
          <w:rFonts w:ascii="Segoe UI" w:hAnsi="Segoe UI" w:cs="Segoe UI"/>
          <w:b/>
          <w:bCs/>
        </w:rPr>
        <w:t xml:space="preserve">. </w:t>
      </w:r>
    </w:p>
    <w:p w:rsidR="002B7F10" w:rsidP="00C53C12" w14:paraId="1CB45016" w14:textId="77777777">
      <w:pPr>
        <w:rPr>
          <w:rFonts w:ascii="Segoe UI" w:hAnsi="Segoe UI" w:cs="Segoe UI"/>
          <w:b/>
          <w:bCs/>
        </w:rPr>
      </w:pPr>
    </w:p>
    <w:p w:rsidR="002B7F10" w:rsidP="00C53C12" w14:paraId="2A0C0D84" w14:textId="77777777">
      <w:pPr>
        <w:rPr>
          <w:rFonts w:ascii="Segoe UI" w:hAnsi="Segoe UI" w:cs="Segoe UI"/>
          <w:b/>
          <w:bCs/>
        </w:rPr>
      </w:pPr>
    </w:p>
    <w:p w:rsidR="002B7F10" w:rsidP="00C53C12" w14:paraId="6699B658" w14:textId="77777777">
      <w:pPr>
        <w:rPr>
          <w:rFonts w:ascii="Segoe UI" w:hAnsi="Segoe UI" w:cs="Segoe UI"/>
          <w:b/>
          <w:bCs/>
        </w:rPr>
      </w:pPr>
    </w:p>
    <w:p w:rsidR="002B7F10" w:rsidP="00C53C12" w14:paraId="26DF4C89" w14:textId="77777777">
      <w:pPr>
        <w:rPr>
          <w:rFonts w:ascii="Segoe UI" w:hAnsi="Segoe UI" w:cs="Segoe UI"/>
          <w:b/>
          <w:bCs/>
        </w:rPr>
      </w:pPr>
    </w:p>
    <w:p w:rsidR="002B7F10" w:rsidP="00C53C12" w14:paraId="7ADD6C19" w14:textId="77777777">
      <w:pPr>
        <w:rPr>
          <w:rFonts w:ascii="Segoe UI" w:hAnsi="Segoe UI" w:cs="Segoe UI"/>
          <w:b/>
          <w:bCs/>
        </w:rPr>
      </w:pPr>
    </w:p>
    <w:p w:rsidR="002B7F10" w:rsidP="00C53C12" w14:paraId="6E28F334" w14:textId="77777777">
      <w:pPr>
        <w:rPr>
          <w:rFonts w:ascii="Segoe UI" w:hAnsi="Segoe UI" w:cs="Segoe UI"/>
          <w:b/>
          <w:bCs/>
        </w:rPr>
      </w:pPr>
    </w:p>
    <w:p w:rsidR="002B7F10" w:rsidP="00C53C12" w14:paraId="09EFC6DA" w14:textId="77777777">
      <w:pPr>
        <w:rPr>
          <w:rFonts w:ascii="Segoe UI" w:hAnsi="Segoe UI" w:cs="Segoe UI"/>
          <w:b/>
          <w:bCs/>
        </w:rPr>
      </w:pPr>
    </w:p>
    <w:p w:rsidR="002B7F10" w:rsidP="00C53C12" w14:paraId="43D24AF9" w14:textId="77777777">
      <w:pPr>
        <w:rPr>
          <w:rFonts w:ascii="Segoe UI" w:hAnsi="Segoe UI" w:cs="Segoe UI"/>
          <w:b/>
          <w:bCs/>
        </w:rPr>
      </w:pPr>
    </w:p>
    <w:p w:rsidR="00C53C12" w:rsidRPr="002B7F10" w:rsidP="00C53C12" w14:paraId="16FB1A6E" w14:textId="0FF3D666">
      <w:pPr>
        <w:rPr>
          <w:rFonts w:ascii="Segoe UI" w:hAnsi="Segoe UI" w:cs="Segoe UI"/>
          <w:b/>
          <w:bCs/>
          <w:sz w:val="40"/>
          <w:szCs w:val="40"/>
        </w:rPr>
      </w:pPr>
      <w:r w:rsidRPr="002B7F10">
        <w:rPr>
          <w:rFonts w:ascii="Segoe UI" w:hAnsi="Segoe UI" w:cs="Segoe UI"/>
          <w:b/>
          <w:bCs/>
          <w:sz w:val="40"/>
          <w:szCs w:val="40"/>
        </w:rPr>
        <w:t>ESG</w:t>
      </w:r>
      <w:r w:rsidRPr="002B7F10" w:rsidR="00296A6D">
        <w:rPr>
          <w:rFonts w:ascii="Segoe UI" w:hAnsi="Segoe UI" w:cs="Segoe UI"/>
          <w:b/>
          <w:bCs/>
          <w:sz w:val="40"/>
          <w:szCs w:val="40"/>
        </w:rPr>
        <w:t xml:space="preserve"> Application Submission Detailed Steps</w:t>
      </w:r>
    </w:p>
    <w:p w:rsidR="00CE791C" w14:paraId="32045B94" w14:textId="77777777">
      <w:pPr>
        <w:rPr>
          <w:rFonts w:ascii="Segoe UI" w:hAnsi="Segoe UI" w:cs="Segoe UI"/>
          <w:b/>
          <w:bCs/>
        </w:rPr>
      </w:pPr>
    </w:p>
    <w:p w:rsidR="00C53C12" w14:paraId="3A31BDE9" w14:textId="55D08961">
      <w:pPr>
        <w:rPr>
          <w:rFonts w:ascii="Segoe UI" w:hAnsi="Segoe UI" w:cs="Segoe UI"/>
          <w:b/>
          <w:bCs/>
        </w:rPr>
      </w:pPr>
      <w:r>
        <w:rPr>
          <w:rFonts w:ascii="Segoe UI" w:hAnsi="Segoe UI" w:cs="Segoe UI"/>
          <w:b/>
          <w:bCs/>
        </w:rPr>
        <w:t>S</w:t>
      </w:r>
      <w:r w:rsidR="00596BCA">
        <w:rPr>
          <w:rFonts w:ascii="Segoe UI" w:hAnsi="Segoe UI" w:cs="Segoe UI"/>
          <w:b/>
          <w:bCs/>
        </w:rPr>
        <w:t>tep</w:t>
      </w:r>
      <w:r>
        <w:rPr>
          <w:rFonts w:ascii="Segoe UI" w:hAnsi="Segoe UI" w:cs="Segoe UI"/>
          <w:b/>
          <w:bCs/>
        </w:rPr>
        <w:t xml:space="preserve"> # 1 </w:t>
      </w:r>
      <w:r w:rsidR="000F58B6">
        <w:rPr>
          <w:rFonts w:ascii="Segoe UI" w:hAnsi="Segoe UI" w:cs="Segoe UI"/>
          <w:b/>
          <w:bCs/>
        </w:rPr>
        <w:t xml:space="preserve">Web Link to the ADFA Programs Portal </w:t>
      </w:r>
      <w:r w:rsidR="00006B70">
        <w:rPr>
          <w:rFonts w:ascii="Segoe UI" w:hAnsi="Segoe UI" w:cs="Segoe UI"/>
          <w:b/>
          <w:bCs/>
        </w:rPr>
        <w:t>&amp; Accessing the Portal</w:t>
      </w:r>
    </w:p>
    <w:p w:rsidR="00C53C12" w14:paraId="214F6638" w14:textId="6DF36085">
      <w:pPr>
        <w:rPr>
          <w:rFonts w:ascii="Segoe UI" w:hAnsi="Segoe UI" w:cs="Segoe UI"/>
        </w:rPr>
      </w:pPr>
      <w:r>
        <w:rPr>
          <w:rFonts w:ascii="Segoe UI" w:hAnsi="Segoe UI" w:cs="Segoe UI"/>
        </w:rPr>
        <w:t>If you are a first time User</w:t>
      </w:r>
      <w:r w:rsidR="007314F1">
        <w:rPr>
          <w:rFonts w:ascii="Segoe UI" w:hAnsi="Segoe UI" w:cs="Segoe UI"/>
        </w:rPr>
        <w:t>/Applicant</w:t>
      </w:r>
      <w:r>
        <w:rPr>
          <w:rFonts w:ascii="Segoe UI" w:hAnsi="Segoe UI" w:cs="Segoe UI"/>
        </w:rPr>
        <w:t xml:space="preserve"> follow the instructions below to access the portal.  </w:t>
      </w:r>
      <w:r w:rsidR="00A52E58">
        <w:rPr>
          <w:rFonts w:ascii="Segoe UI" w:hAnsi="Segoe UI" w:cs="Segoe UI"/>
        </w:rPr>
        <w:t>An applicant</w:t>
      </w:r>
      <w:r w:rsidR="007269D5">
        <w:rPr>
          <w:rFonts w:ascii="Segoe UI" w:hAnsi="Segoe UI" w:cs="Segoe UI"/>
        </w:rPr>
        <w:t xml:space="preserve"> must have a </w:t>
      </w:r>
      <w:r w:rsidR="0039248C">
        <w:rPr>
          <w:rFonts w:ascii="Segoe UI" w:hAnsi="Segoe UI" w:cs="Segoe UI"/>
        </w:rPr>
        <w:t xml:space="preserve">Housing Provider Number to access the Portal. </w:t>
      </w:r>
      <w:r w:rsidR="002B7F10">
        <w:rPr>
          <w:rFonts w:ascii="Segoe UI" w:hAnsi="Segoe UI" w:cs="Segoe UI"/>
        </w:rPr>
        <w:t xml:space="preserve">   </w:t>
      </w:r>
      <w:r w:rsidR="00790D2B">
        <w:rPr>
          <w:rFonts w:ascii="Segoe UI" w:hAnsi="Segoe UI" w:cs="Segoe UI"/>
        </w:rPr>
        <w:t>If you do not have a Provider Number</w:t>
      </w:r>
      <w:r w:rsidR="00CD6AC4">
        <w:rPr>
          <w:rFonts w:ascii="Segoe UI" w:hAnsi="Segoe UI" w:cs="Segoe UI"/>
        </w:rPr>
        <w:t xml:space="preserve"> click the link below to request a Provider Number.    </w:t>
      </w:r>
    </w:p>
    <w:p w:rsidR="00CD6AC4" w14:paraId="36D2CDB1" w14:textId="1D98CCF8">
      <w:pPr>
        <w:rPr>
          <w:rFonts w:ascii="Segoe UI" w:hAnsi="Segoe UI" w:cs="Segoe UI"/>
        </w:rPr>
      </w:pPr>
      <w:r>
        <w:rPr>
          <w:rFonts w:ascii="Segoe UI" w:hAnsi="Segoe UI" w:cs="Segoe UI"/>
        </w:rPr>
        <w:t xml:space="preserve">Request a Provider Number </w:t>
      </w:r>
      <w:r w:rsidR="00A42408">
        <w:rPr>
          <w:rFonts w:ascii="Segoe UI" w:hAnsi="Segoe UI" w:cs="Segoe UI"/>
        </w:rPr>
        <w:t xml:space="preserve">Link: </w:t>
      </w:r>
      <w:r w:rsidR="00A42408">
        <w:rPr>
          <w:rFonts w:ascii="Segoe UI" w:hAnsi="Segoe UI" w:cs="Segoe UI"/>
        </w:rPr>
        <w:tab/>
      </w:r>
      <w:r w:rsidR="00EA2948">
        <w:t> </w:t>
      </w:r>
      <w:hyperlink r:id="rId6" w:history="1">
        <w:r w:rsidR="00EA2948">
          <w:rPr>
            <w:rStyle w:val="Hyperlink"/>
          </w:rPr>
          <w:t>ESG Program Provider Setup Form</w:t>
        </w:r>
      </w:hyperlink>
    </w:p>
    <w:p w:rsidR="008554D8" w14:paraId="7E112C43" w14:textId="77777777">
      <w:pPr>
        <w:rPr>
          <w:rFonts w:ascii="Segoe UI" w:hAnsi="Segoe UI" w:cs="Segoe UI"/>
        </w:rPr>
      </w:pPr>
      <w:r>
        <w:rPr>
          <w:rFonts w:ascii="Segoe UI" w:hAnsi="Segoe UI" w:cs="Segoe UI"/>
        </w:rPr>
        <w:t xml:space="preserve">To access the Portal, highlight and click on the ADFA Programs Portal Link that is below. </w:t>
      </w:r>
    </w:p>
    <w:p w:rsidR="008554D8" w:rsidRPr="00547E29" w14:paraId="73DBEFD6" w14:textId="00EC2A0F">
      <w:pPr>
        <w:rPr>
          <w:lang w:val="pt-BR"/>
        </w:rPr>
      </w:pPr>
      <w:hyperlink r:id="rId7" w:history="1">
        <w:r w:rsidRPr="00547E29">
          <w:rPr>
            <w:color w:val="0000FF"/>
            <w:u w:val="single"/>
            <w:lang w:val="pt-BR"/>
          </w:rPr>
          <w:t xml:space="preserve">ADFA </w:t>
        </w:r>
        <w:r w:rsidR="002B7F10">
          <w:rPr>
            <w:color w:val="0000FF"/>
            <w:u w:val="single"/>
            <w:lang w:val="pt-BR"/>
          </w:rPr>
          <w:t>Programs</w:t>
        </w:r>
        <w:r w:rsidRPr="00547E29">
          <w:rPr>
            <w:color w:val="0000FF"/>
            <w:u w:val="single"/>
            <w:lang w:val="pt-BR"/>
          </w:rPr>
          <w:t xml:space="preserve"> Portal (mitas.com)</w:t>
        </w:r>
      </w:hyperlink>
    </w:p>
    <w:p w:rsidR="008554D8" w:rsidRPr="00006B70" w14:paraId="578CDB5A" w14:textId="354A93A5">
      <w:pPr>
        <w:rPr>
          <w:rFonts w:ascii="Segoe UI" w:hAnsi="Segoe UI" w:cs="Segoe UI"/>
        </w:rPr>
      </w:pPr>
      <w:r w:rsidRPr="00006B70">
        <w:rPr>
          <w:rFonts w:ascii="Segoe UI" w:hAnsi="Segoe UI" w:cs="Segoe UI"/>
        </w:rPr>
        <w:t xml:space="preserve">The screen below will be the first screen that appears.  </w:t>
      </w:r>
      <w:r w:rsidRPr="001154A1">
        <w:rPr>
          <w:rFonts w:ascii="Segoe UI" w:hAnsi="Segoe UI" w:cs="Segoe UI"/>
          <w:highlight w:val="yellow"/>
        </w:rPr>
        <w:t>Click on the Requirements tab</w:t>
      </w:r>
      <w:r w:rsidRPr="00006B70">
        <w:rPr>
          <w:rFonts w:ascii="Segoe UI" w:hAnsi="Segoe UI" w:cs="Segoe UI"/>
        </w:rPr>
        <w:t xml:space="preserve"> at the bottom of the screen before you enter your agency provider number and </w:t>
      </w:r>
      <w:r w:rsidR="00A52E58">
        <w:rPr>
          <w:rFonts w:ascii="Segoe UI" w:hAnsi="Segoe UI" w:cs="Segoe UI"/>
        </w:rPr>
        <w:t xml:space="preserve">Applicant </w:t>
      </w:r>
      <w:r w:rsidRPr="00006B70">
        <w:rPr>
          <w:rFonts w:ascii="Segoe UI" w:hAnsi="Segoe UI" w:cs="Segoe UI"/>
        </w:rPr>
        <w:t xml:space="preserve">name. </w:t>
      </w:r>
      <w:r w:rsidRPr="00006B70">
        <w:rPr>
          <w:rFonts w:ascii="Segoe UI" w:hAnsi="Segoe UI" w:cs="Segoe UI"/>
        </w:rPr>
        <w:tab/>
      </w:r>
    </w:p>
    <w:p w:rsidR="000F58B6" w:rsidRPr="008554D8" w14:paraId="51C7FA37" w14:textId="77777777">
      <w:pPr>
        <w:rPr>
          <w:rFonts w:ascii="Segoe UI" w:hAnsi="Segoe UI" w:cs="Segoe UI"/>
        </w:rPr>
      </w:pPr>
      <w:r>
        <w:rPr>
          <w:noProof/>
        </w:rPr>
        <w:drawing>
          <wp:anchor distT="0" distB="0" distL="114300" distR="114300" simplePos="0" relativeHeight="251659264" behindDoc="0" locked="0" layoutInCell="1" allowOverlap="1">
            <wp:simplePos x="0" y="0"/>
            <wp:positionH relativeFrom="margin">
              <wp:align>left</wp:align>
            </wp:positionH>
            <wp:positionV relativeFrom="paragraph">
              <wp:posOffset>5715</wp:posOffset>
            </wp:positionV>
            <wp:extent cx="3297905" cy="192504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3297905" cy="1925040"/>
                    </a:xfrm>
                    <a:prstGeom prst="rect">
                      <a:avLst/>
                    </a:prstGeom>
                  </pic:spPr>
                </pic:pic>
              </a:graphicData>
            </a:graphic>
            <wp14:sizeRelH relativeFrom="page">
              <wp14:pctWidth>0</wp14:pctWidth>
            </wp14:sizeRelH>
            <wp14:sizeRelV relativeFrom="page">
              <wp14:pctHeight>0</wp14:pctHeight>
            </wp14:sizeRelV>
          </wp:anchor>
        </w:drawing>
      </w:r>
      <w:r w:rsidRPr="008554D8">
        <w:rPr>
          <w:rFonts w:ascii="Segoe UI" w:hAnsi="Segoe UI" w:cs="Segoe UI"/>
        </w:rPr>
        <w:tab/>
      </w:r>
      <w:r w:rsidRPr="008554D8">
        <w:rPr>
          <w:rFonts w:ascii="Segoe UI" w:hAnsi="Segoe UI" w:cs="Segoe UI"/>
        </w:rPr>
        <w:tab/>
      </w:r>
      <w:r w:rsidR="00C53C12">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162539</wp:posOffset>
            </wp:positionV>
            <wp:extent cx="3057525" cy="1784726"/>
            <wp:effectExtent l="0" t="0" r="0" b="0"/>
            <wp:wrapNone/>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3059170" cy="1785686"/>
                    </a:xfrm>
                    <a:prstGeom prst="rect">
                      <a:avLst/>
                    </a:prstGeom>
                  </pic:spPr>
                </pic:pic>
              </a:graphicData>
            </a:graphic>
            <wp14:sizeRelH relativeFrom="page">
              <wp14:pctWidth>0</wp14:pctWidth>
            </wp14:sizeRelH>
            <wp14:sizeRelV relativeFrom="page">
              <wp14:pctHeight>0</wp14:pctHeight>
            </wp14:sizeRelV>
          </wp:anchor>
        </w:drawing>
      </w:r>
    </w:p>
    <w:p w:rsidR="000F58B6" w:rsidRPr="008554D8" w14:paraId="7FD6E6BE" w14:textId="77777777">
      <w:pPr>
        <w:rPr>
          <w:rFonts w:ascii="Segoe UI" w:hAnsi="Segoe UI" w:cs="Segoe UI"/>
        </w:rPr>
      </w:pPr>
    </w:p>
    <w:p w:rsidR="000F58B6" w:rsidRPr="008554D8" w14:paraId="725F1443" w14:textId="77777777">
      <w:pPr>
        <w:rPr>
          <w:rFonts w:ascii="Segoe UI" w:hAnsi="Segoe UI" w:cs="Segoe UI"/>
        </w:rPr>
      </w:pPr>
    </w:p>
    <w:p w:rsidR="000F58B6" w:rsidRPr="008554D8" w14:paraId="44993750" w14:textId="77777777">
      <w:pPr>
        <w:rPr>
          <w:rFonts w:ascii="Segoe UI" w:hAnsi="Segoe UI" w:cs="Segoe UI"/>
        </w:rPr>
      </w:pPr>
    </w:p>
    <w:p w:rsidR="000F58B6" w:rsidRPr="008554D8" w14:paraId="44EBE455" w14:textId="77777777">
      <w:pPr>
        <w:rPr>
          <w:rFonts w:ascii="Segoe UI" w:hAnsi="Segoe UI" w:cs="Segoe UI"/>
        </w:rPr>
      </w:pPr>
    </w:p>
    <w:p w:rsidR="000F58B6" w:rsidRPr="008554D8" w14:paraId="28A37CC7" w14:textId="77777777">
      <w:pPr>
        <w:rPr>
          <w:rFonts w:ascii="Segoe UI" w:hAnsi="Segoe UI" w:cs="Segoe UI"/>
        </w:rPr>
      </w:pPr>
    </w:p>
    <w:p w:rsidR="000F58B6" w:rsidRPr="008554D8" w14:paraId="22F6A75A" w14:textId="77777777">
      <w:pPr>
        <w:rPr>
          <w:rFonts w:ascii="Segoe UI" w:hAnsi="Segoe UI" w:cs="Segoe UI"/>
        </w:rPr>
      </w:pPr>
    </w:p>
    <w:p w:rsidR="00C53C12" w14:paraId="6B7EDEFD" w14:textId="77777777">
      <w:pPr>
        <w:rPr>
          <w:rFonts w:ascii="Segoe UI" w:hAnsi="Segoe UI" w:cs="Segoe UI"/>
        </w:rPr>
      </w:pPr>
      <w:r>
        <w:rPr>
          <w:noProof/>
        </w:rPr>
        <w:drawing>
          <wp:inline distT="0" distB="0" distL="0" distR="0">
            <wp:extent cx="4314825" cy="4000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9"/>
                    <a:stretch>
                      <a:fillRect/>
                    </a:stretch>
                  </pic:blipFill>
                  <pic:spPr>
                    <a:xfrm>
                      <a:off x="0" y="0"/>
                      <a:ext cx="4314825" cy="400050"/>
                    </a:xfrm>
                    <a:prstGeom prst="rect">
                      <a:avLst/>
                    </a:prstGeom>
                  </pic:spPr>
                </pic:pic>
              </a:graphicData>
            </a:graphic>
          </wp:inline>
        </w:drawing>
      </w:r>
    </w:p>
    <w:p w:rsidR="000C5282" w:rsidP="00006B70" w14:paraId="7CF72889" w14:textId="77777777">
      <w:pPr>
        <w:pStyle w:val="BodyText"/>
        <w:spacing w:before="0" w:line="257" w:lineRule="auto"/>
        <w:ind w:left="0" w:right="265"/>
        <w:rPr>
          <w:rFonts w:ascii="Segoe UI" w:hAnsi="Segoe UI" w:cs="Segoe UI"/>
          <w:spacing w:val="-1"/>
        </w:rPr>
      </w:pPr>
      <w:r w:rsidRPr="000F58B6">
        <w:rPr>
          <w:rFonts w:ascii="Segoe UI" w:hAnsi="Segoe UI" w:cs="Segoe UI"/>
          <w:spacing w:val="-1"/>
        </w:rPr>
        <w:t xml:space="preserve">The System requirements screen will provide </w:t>
      </w:r>
      <w:r w:rsidRPr="000F58B6">
        <w:rPr>
          <w:rFonts w:ascii="Segoe UI" w:hAnsi="Segoe UI" w:cs="Segoe UI"/>
          <w:b/>
          <w:bCs/>
          <w:i/>
          <w:iCs/>
          <w:spacing w:val="-1"/>
          <w:u w:val="single"/>
        </w:rPr>
        <w:t>acceptable web Browsers</w:t>
      </w:r>
      <w:r w:rsidRPr="000F58B6">
        <w:rPr>
          <w:rFonts w:ascii="Segoe UI" w:hAnsi="Segoe UI" w:cs="Segoe UI"/>
          <w:spacing w:val="-1"/>
        </w:rPr>
        <w:t xml:space="preserve"> that can be used to access the ADFA Programs Portal.  </w:t>
      </w:r>
      <w:r w:rsidR="007D1BAE">
        <w:rPr>
          <w:rFonts w:ascii="Segoe UI" w:hAnsi="Segoe UI" w:cs="Segoe UI"/>
          <w:spacing w:val="-1"/>
        </w:rPr>
        <w:t>T</w:t>
      </w:r>
      <w:r w:rsidRPr="000F58B6">
        <w:rPr>
          <w:rFonts w:ascii="Segoe UI" w:hAnsi="Segoe UI" w:cs="Segoe UI"/>
          <w:spacing w:val="-1"/>
        </w:rPr>
        <w:t>he Browsers listed typically work well with the Portal.</w:t>
      </w:r>
    </w:p>
    <w:p w:rsidR="000C5282" w:rsidP="00006B70" w14:paraId="60E95625" w14:textId="77777777">
      <w:pPr>
        <w:pStyle w:val="BodyText"/>
        <w:spacing w:before="0" w:line="257" w:lineRule="auto"/>
        <w:ind w:left="0" w:right="265"/>
        <w:rPr>
          <w:rFonts w:ascii="Segoe UI" w:hAnsi="Segoe UI" w:cs="Segoe UI"/>
          <w:spacing w:val="-1"/>
        </w:rPr>
      </w:pPr>
    </w:p>
    <w:p w:rsidR="000F58B6" w:rsidRPr="0039248C" w:rsidP="00006B70" w14:paraId="7D3D920F" w14:textId="1F10B852">
      <w:pPr>
        <w:pStyle w:val="BodyText"/>
        <w:spacing w:before="0" w:line="257" w:lineRule="auto"/>
        <w:ind w:left="0" w:right="265"/>
        <w:rPr>
          <w:rFonts w:ascii="Segoe UI" w:hAnsi="Segoe UI" w:cs="Segoe UI"/>
          <w:spacing w:val="-1"/>
        </w:rPr>
      </w:pPr>
      <w:r>
        <w:rPr>
          <w:rFonts w:ascii="Segoe UI" w:hAnsi="Segoe UI" w:cs="Segoe UI"/>
          <w:spacing w:val="-1"/>
        </w:rPr>
        <w:t>Choose</w:t>
      </w:r>
      <w:r w:rsidRPr="000F58B6" w:rsidR="00296A6D">
        <w:rPr>
          <w:rFonts w:ascii="Segoe UI" w:hAnsi="Segoe UI" w:cs="Segoe UI"/>
          <w:spacing w:val="-1"/>
        </w:rPr>
        <w:t xml:space="preserve"> one of the Browser options listed in the instructions panel and ensure it has been </w:t>
      </w:r>
      <w:r w:rsidRPr="000F58B6" w:rsidR="00296A6D">
        <w:rPr>
          <w:rFonts w:ascii="Segoe UI" w:hAnsi="Segoe UI" w:cs="Segoe UI"/>
          <w:b/>
          <w:bCs/>
          <w:i/>
          <w:iCs/>
          <w:spacing w:val="-1"/>
          <w:u w:val="single"/>
        </w:rPr>
        <w:t>updated to the newest version</w:t>
      </w:r>
      <w:r w:rsidRPr="000F58B6" w:rsidR="00296A6D">
        <w:rPr>
          <w:rFonts w:ascii="Segoe UI" w:hAnsi="Segoe UI" w:cs="Segoe UI"/>
          <w:spacing w:val="-1"/>
        </w:rPr>
        <w:t xml:space="preserve">.  </w:t>
      </w:r>
      <w:r w:rsidRPr="000F58B6" w:rsidR="00296A6D">
        <w:rPr>
          <w:rFonts w:ascii="Segoe UI" w:hAnsi="Segoe UI" w:cs="Segoe UI"/>
          <w:i/>
          <w:iCs/>
          <w:spacing w:val="-1"/>
          <w:u w:val="single"/>
        </w:rPr>
        <w:t>If the Browser has not been updated or if another Browser type is being used it could cause problems</w:t>
      </w:r>
      <w:r w:rsidRPr="00A850A6" w:rsidR="00296A6D">
        <w:rPr>
          <w:i/>
          <w:iCs/>
          <w:spacing w:val="-1"/>
          <w:u w:val="single"/>
        </w:rPr>
        <w:t xml:space="preserve"> for Portal</w:t>
      </w:r>
      <w:r w:rsidR="00296A6D">
        <w:rPr>
          <w:spacing w:val="-1"/>
        </w:rPr>
        <w:t xml:space="preserve"> </w:t>
      </w:r>
      <w:r w:rsidR="00A52E58">
        <w:rPr>
          <w:i/>
          <w:iCs/>
          <w:spacing w:val="-1"/>
          <w:u w:val="single"/>
        </w:rPr>
        <w:t>Applicant</w:t>
      </w:r>
      <w:r w:rsidRPr="00A850A6" w:rsidR="00296A6D">
        <w:rPr>
          <w:i/>
          <w:iCs/>
          <w:spacing w:val="-1"/>
          <w:u w:val="single"/>
        </w:rPr>
        <w:t>s.</w:t>
      </w:r>
      <w:r w:rsidR="00296A6D">
        <w:rPr>
          <w:spacing w:val="-1"/>
        </w:rPr>
        <w:t xml:space="preserve">   If necessary, log out, change, or update the Browser and log back into the portal.</w:t>
      </w:r>
    </w:p>
    <w:p w:rsidR="00006B70" w:rsidP="00006B70" w14:paraId="3E1936EB" w14:textId="77777777">
      <w:pPr>
        <w:pStyle w:val="BodyText"/>
        <w:spacing w:before="0" w:line="257" w:lineRule="auto"/>
        <w:ind w:left="0" w:right="265"/>
        <w:rPr>
          <w:spacing w:val="-1"/>
        </w:rPr>
      </w:pPr>
    </w:p>
    <w:p w:rsidR="00C53C12" w14:paraId="685CBDBE" w14:textId="77777777">
      <w:pPr>
        <w:rPr>
          <w:rFonts w:ascii="Segoe UI" w:hAnsi="Segoe UI" w:cs="Segoe UI"/>
        </w:rPr>
      </w:pPr>
      <w:r>
        <w:rPr>
          <w:rFonts w:cs="Calibri"/>
          <w:noProof/>
          <w:sz w:val="20"/>
          <w:szCs w:val="20"/>
        </w:rPr>
        <w:drawing>
          <wp:inline distT="0" distB="0" distL="0" distR="0">
            <wp:extent cx="5943600" cy="1989322"/>
            <wp:effectExtent l="0" t="0" r="0" b="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xmlns:r="http://schemas.openxmlformats.org/officeDocument/2006/relationships" r:embed="rId10" cstate="print"/>
                    <a:srcRect b="27054"/>
                    <a:stretch>
                      <a:fillRect/>
                    </a:stretch>
                  </pic:blipFill>
                  <pic:spPr bwMode="auto">
                    <a:xfrm>
                      <a:off x="0" y="0"/>
                      <a:ext cx="5943600" cy="198932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554D8" w14:paraId="48E82333" w14:textId="5EB952FF">
      <w:pPr>
        <w:rPr>
          <w:rFonts w:ascii="Segoe UI" w:hAnsi="Segoe UI" w:cs="Segoe UI"/>
        </w:rPr>
      </w:pPr>
      <w:r>
        <w:rPr>
          <w:rFonts w:ascii="Segoe UI" w:hAnsi="Segoe UI" w:cs="Segoe UI"/>
        </w:rPr>
        <w:t xml:space="preserve">Verify that you have an acceptable updated browser and enter the </w:t>
      </w:r>
      <w:r w:rsidRPr="00006B70">
        <w:rPr>
          <w:rFonts w:ascii="Segoe UI" w:hAnsi="Segoe UI" w:cs="Segoe UI"/>
          <w:b/>
          <w:bCs/>
        </w:rPr>
        <w:t>Housing Provider Number</w:t>
      </w:r>
      <w:r>
        <w:rPr>
          <w:rFonts w:ascii="Segoe UI" w:hAnsi="Segoe UI" w:cs="Segoe UI"/>
        </w:rPr>
        <w:t xml:space="preserve"> and </w:t>
      </w:r>
      <w:r w:rsidRPr="00006B70">
        <w:rPr>
          <w:rFonts w:ascii="Segoe UI" w:hAnsi="Segoe UI" w:cs="Segoe UI"/>
          <w:b/>
          <w:bCs/>
        </w:rPr>
        <w:t>Username</w:t>
      </w:r>
      <w:r>
        <w:rPr>
          <w:rFonts w:ascii="Segoe UI" w:hAnsi="Segoe UI" w:cs="Segoe UI"/>
        </w:rPr>
        <w:t xml:space="preserve"> that was provided by your Portal Administrator</w:t>
      </w:r>
      <w:r w:rsidR="0077646F">
        <w:rPr>
          <w:rFonts w:ascii="Segoe UI" w:hAnsi="Segoe UI" w:cs="Segoe UI"/>
        </w:rPr>
        <w:t xml:space="preserve"> or if you are the </w:t>
      </w:r>
      <w:r w:rsidR="004839F8">
        <w:rPr>
          <w:rFonts w:ascii="Segoe UI" w:hAnsi="Segoe UI" w:cs="Segoe UI"/>
        </w:rPr>
        <w:t>Administrator</w:t>
      </w:r>
      <w:r w:rsidR="0077646F">
        <w:rPr>
          <w:rFonts w:ascii="Segoe UI" w:hAnsi="Segoe UI" w:cs="Segoe UI"/>
        </w:rPr>
        <w:t xml:space="preserve"> the </w:t>
      </w:r>
      <w:r w:rsidR="004839F8">
        <w:rPr>
          <w:rFonts w:ascii="Segoe UI" w:hAnsi="Segoe UI" w:cs="Segoe UI"/>
        </w:rPr>
        <w:t>Housing Provider</w:t>
      </w:r>
      <w:r w:rsidR="000C5282">
        <w:rPr>
          <w:rFonts w:ascii="Segoe UI" w:hAnsi="Segoe UI" w:cs="Segoe UI"/>
        </w:rPr>
        <w:t xml:space="preserve"> Number</w:t>
      </w:r>
      <w:r w:rsidR="008B453A">
        <w:rPr>
          <w:rFonts w:ascii="Segoe UI" w:hAnsi="Segoe UI" w:cs="Segoe UI"/>
        </w:rPr>
        <w:t xml:space="preserve"> and </w:t>
      </w:r>
      <w:r w:rsidR="009D55DD">
        <w:rPr>
          <w:rFonts w:ascii="Segoe UI" w:hAnsi="Segoe UI" w:cs="Segoe UI"/>
        </w:rPr>
        <w:t>Username</w:t>
      </w:r>
      <w:r w:rsidR="004839F8">
        <w:rPr>
          <w:rFonts w:ascii="Segoe UI" w:hAnsi="Segoe UI" w:cs="Segoe UI"/>
        </w:rPr>
        <w:t xml:space="preserve"> provided by ADFA. </w:t>
      </w:r>
    </w:p>
    <w:p w:rsidR="008554D8" w14:paraId="0C9B3B10" w14:textId="77777777">
      <w:pPr>
        <w:rPr>
          <w:rFonts w:ascii="Segoe UI" w:hAnsi="Segoe UI" w:cs="Segoe UI"/>
        </w:rPr>
      </w:pPr>
      <w:r>
        <w:rPr>
          <w:noProof/>
        </w:rPr>
        <w:drawing>
          <wp:inline distT="0" distB="0" distL="0" distR="0">
            <wp:extent cx="2875242" cy="1370965"/>
            <wp:effectExtent l="0" t="0" r="1905" b="635"/>
            <wp:docPr id="68" name="Picture 6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Graphical user interface, text, application&#10;&#10;Description automatically generated"/>
                    <pic:cNvPicPr/>
                  </pic:nvPicPr>
                  <pic:blipFill>
                    <a:blip xmlns:r="http://schemas.openxmlformats.org/officeDocument/2006/relationships" r:embed="rId11"/>
                    <a:stretch>
                      <a:fillRect/>
                    </a:stretch>
                  </pic:blipFill>
                  <pic:spPr>
                    <a:xfrm>
                      <a:off x="0" y="0"/>
                      <a:ext cx="2977227" cy="1419593"/>
                    </a:xfrm>
                    <a:prstGeom prst="rect">
                      <a:avLst/>
                    </a:prstGeom>
                  </pic:spPr>
                </pic:pic>
              </a:graphicData>
            </a:graphic>
          </wp:inline>
        </w:drawing>
      </w:r>
    </w:p>
    <w:p w:rsidR="00006B70" w14:paraId="3A359EFE" w14:textId="77777777">
      <w:pPr>
        <w:rPr>
          <w:rFonts w:ascii="Segoe UI" w:hAnsi="Segoe UI" w:cs="Segoe UI"/>
        </w:rPr>
      </w:pPr>
      <w:r>
        <w:rPr>
          <w:rFonts w:ascii="Segoe UI" w:hAnsi="Segoe UI" w:cs="Segoe UI"/>
        </w:rPr>
        <w:t xml:space="preserve">Click on “Forgot Password” </w:t>
      </w:r>
    </w:p>
    <w:p w:rsidR="00006B70" w:rsidRPr="00006B70" w:rsidP="00006B70" w14:paraId="3621495F" w14:textId="77777777">
      <w:pPr>
        <w:ind w:right="-144"/>
        <w:rPr>
          <w:rFonts w:ascii="Segoe UI" w:hAnsi="Segoe UI" w:cs="Segoe UI"/>
          <w:noProof/>
        </w:rPr>
      </w:pPr>
      <w:r w:rsidRPr="00006B70">
        <w:rPr>
          <w:rFonts w:ascii="Segoe UI" w:hAnsi="Segoe UI" w:cs="Segoe UI"/>
          <w:noProof/>
        </w:rPr>
        <w:t xml:space="preserve">A notice that a new password has been sent to your email will appear. Check your email for the temporary password.  Be sure to check your </w:t>
      </w:r>
      <w:r w:rsidRPr="000C5282">
        <w:rPr>
          <w:rFonts w:ascii="Segoe UI" w:hAnsi="Segoe UI" w:cs="Segoe UI"/>
          <w:noProof/>
          <w:u w:val="single"/>
        </w:rPr>
        <w:t>SPAM folder</w:t>
      </w:r>
      <w:r w:rsidRPr="00006B70">
        <w:rPr>
          <w:rFonts w:ascii="Segoe UI" w:hAnsi="Segoe UI" w:cs="Segoe UI"/>
          <w:noProof/>
        </w:rPr>
        <w:t xml:space="preserve"> if necessary.  If you copy and paste the temporary password it has to be the exact letters and numbers (do not include spaces before or after the password).   If the copy and paste does not work, you will need to type in the password.   </w:t>
      </w:r>
      <w:r w:rsidR="004F2D3B">
        <w:rPr>
          <w:rFonts w:ascii="Segoe UI" w:hAnsi="Segoe UI" w:cs="Segoe UI"/>
          <w:noProof/>
        </w:rPr>
        <w:t>Click</w:t>
      </w:r>
      <w:r w:rsidRPr="00006B70">
        <w:rPr>
          <w:rFonts w:ascii="Segoe UI" w:hAnsi="Segoe UI" w:cs="Segoe UI"/>
          <w:noProof/>
        </w:rPr>
        <w:t xml:space="preserve"> on the login tab and it will prompt you to create a new and permanent password.</w:t>
      </w:r>
      <w:r>
        <w:rPr>
          <w:rFonts w:ascii="Segoe UI" w:hAnsi="Segoe UI" w:cs="Segoe UI"/>
          <w:noProof/>
        </w:rPr>
        <w:t xml:space="preserve"> </w:t>
      </w:r>
      <w:r w:rsidRPr="00006B70">
        <w:rPr>
          <w:rFonts w:ascii="Segoe UI" w:hAnsi="Segoe UI" w:cs="Segoe UI"/>
          <w:noProof/>
        </w:rPr>
        <w:t xml:space="preserve">When you have successfully changed your password and entered your credentials, the Portal HOME Screen should appear.     </w:t>
      </w:r>
    </w:p>
    <w:p w:rsidR="00006B70" w:rsidRPr="007D1BAE" w:rsidP="007D1BAE" w14:paraId="0003A27D" w14:textId="6E531636">
      <w:pPr>
        <w:ind w:right="-144"/>
        <w:rPr>
          <w:rFonts w:ascii="Segoe UI" w:hAnsi="Segoe UI" w:cs="Segoe UI"/>
          <w:noProof/>
        </w:rPr>
      </w:pPr>
      <w:r w:rsidRPr="007D1BAE">
        <w:rPr>
          <w:rFonts w:ascii="Segoe UI" w:hAnsi="Segoe UI" w:cs="Segoe UI"/>
          <w:noProof/>
        </w:rPr>
        <w:t xml:space="preserve">Note: </w:t>
      </w:r>
      <w:r>
        <w:rPr>
          <w:rFonts w:ascii="Segoe UI" w:hAnsi="Segoe UI" w:cs="Segoe UI"/>
          <w:noProof/>
        </w:rPr>
        <w:t>W</w:t>
      </w:r>
      <w:r w:rsidRPr="007D1BAE" w:rsidR="002E413E">
        <w:rPr>
          <w:rFonts w:ascii="Segoe UI" w:hAnsi="Segoe UI" w:cs="Segoe UI"/>
          <w:noProof/>
        </w:rPr>
        <w:t>hen creating your New Password</w:t>
      </w:r>
      <w:r w:rsidRPr="007D1BAE">
        <w:rPr>
          <w:rFonts w:ascii="Segoe UI" w:hAnsi="Segoe UI" w:cs="Segoe UI"/>
          <w:noProof/>
        </w:rPr>
        <w:t xml:space="preserve"> </w:t>
      </w:r>
      <w:r w:rsidRPr="007D1BAE" w:rsidR="002E413E">
        <w:rPr>
          <w:rFonts w:ascii="Segoe UI" w:hAnsi="Segoe UI" w:cs="Segoe UI"/>
          <w:noProof/>
        </w:rPr>
        <w:t>t</w:t>
      </w:r>
      <w:r w:rsidRPr="007D1BAE">
        <w:rPr>
          <w:rFonts w:ascii="Segoe UI" w:hAnsi="Segoe UI" w:cs="Segoe UI"/>
          <w:noProof/>
        </w:rPr>
        <w:t>he portal will ask the user to provide the</w:t>
      </w:r>
      <w:r w:rsidR="002F2838">
        <w:rPr>
          <w:rFonts w:ascii="Segoe UI" w:hAnsi="Segoe UI" w:cs="Segoe UI"/>
          <w:noProof/>
        </w:rPr>
        <w:t xml:space="preserve"> </w:t>
      </w:r>
      <w:r w:rsidRPr="007D1BAE">
        <w:rPr>
          <w:rFonts w:ascii="Segoe UI" w:hAnsi="Segoe UI" w:cs="Segoe UI"/>
          <w:noProof/>
        </w:rPr>
        <w:t xml:space="preserve"> Current</w:t>
      </w:r>
      <w:r w:rsidRPr="007D1BAE" w:rsidR="002E413E">
        <w:rPr>
          <w:rFonts w:ascii="Segoe UI" w:hAnsi="Segoe UI" w:cs="Segoe UI"/>
          <w:noProof/>
        </w:rPr>
        <w:t>/Temporary</w:t>
      </w:r>
      <w:r w:rsidRPr="007D1BAE">
        <w:rPr>
          <w:rFonts w:ascii="Segoe UI" w:hAnsi="Segoe UI" w:cs="Segoe UI"/>
          <w:noProof/>
        </w:rPr>
        <w:t xml:space="preserve"> </w:t>
      </w:r>
      <w:r w:rsidRPr="007D1BAE" w:rsidR="002E413E">
        <w:rPr>
          <w:rFonts w:ascii="Segoe UI" w:hAnsi="Segoe UI" w:cs="Segoe UI"/>
          <w:noProof/>
        </w:rPr>
        <w:t>P</w:t>
      </w:r>
      <w:r w:rsidRPr="007D1BAE">
        <w:rPr>
          <w:rFonts w:ascii="Segoe UI" w:hAnsi="Segoe UI" w:cs="Segoe UI"/>
          <w:noProof/>
        </w:rPr>
        <w:t xml:space="preserve">assword and then enter a new password and then confirm the </w:t>
      </w:r>
      <w:r w:rsidRPr="007D1BAE" w:rsidR="004F2D3B">
        <w:rPr>
          <w:rFonts w:ascii="Segoe UI" w:hAnsi="Segoe UI" w:cs="Segoe UI"/>
          <w:noProof/>
        </w:rPr>
        <w:t>N</w:t>
      </w:r>
      <w:r w:rsidRPr="007D1BAE">
        <w:rPr>
          <w:rFonts w:ascii="Segoe UI" w:hAnsi="Segoe UI" w:cs="Segoe UI"/>
          <w:noProof/>
        </w:rPr>
        <w:t xml:space="preserve">ew </w:t>
      </w:r>
      <w:r w:rsidRPr="007D1BAE" w:rsidR="004F2D3B">
        <w:rPr>
          <w:rFonts w:ascii="Segoe UI" w:hAnsi="Segoe UI" w:cs="Segoe UI"/>
          <w:noProof/>
        </w:rPr>
        <w:t>P</w:t>
      </w:r>
      <w:r w:rsidRPr="007D1BAE">
        <w:rPr>
          <w:rFonts w:ascii="Segoe UI" w:hAnsi="Segoe UI" w:cs="Segoe UI"/>
          <w:noProof/>
        </w:rPr>
        <w:t xml:space="preserve">assword.    </w:t>
      </w:r>
    </w:p>
    <w:p w:rsidR="002E413E" w:rsidRPr="007D1BAE" w:rsidP="007D1BAE" w14:paraId="267D41EB" w14:textId="4A606570">
      <w:pPr>
        <w:ind w:right="-144"/>
        <w:rPr>
          <w:rFonts w:ascii="Segoe UI" w:hAnsi="Segoe UI" w:cs="Segoe UI"/>
          <w:noProof/>
        </w:rPr>
      </w:pPr>
      <w:r w:rsidRPr="007D1BAE">
        <w:rPr>
          <w:rFonts w:ascii="Segoe UI" w:hAnsi="Segoe UI" w:cs="Segoe UI"/>
          <w:noProof/>
        </w:rPr>
        <w:t xml:space="preserve">It is suggested if the system is giving you a system error that you delete the Current/Temporary Password slot and re-enter the temporary password again, ensure it is correct when putting </w:t>
      </w:r>
      <w:r w:rsidR="002F2838">
        <w:rPr>
          <w:rFonts w:ascii="Segoe UI" w:hAnsi="Segoe UI" w:cs="Segoe UI"/>
          <w:noProof/>
        </w:rPr>
        <w:t xml:space="preserve">it </w:t>
      </w:r>
      <w:r w:rsidRPr="007D1BAE">
        <w:rPr>
          <w:rFonts w:ascii="Segoe UI" w:hAnsi="Segoe UI" w:cs="Segoe UI"/>
          <w:noProof/>
        </w:rPr>
        <w:t xml:space="preserve">into this slot.    </w:t>
      </w:r>
    </w:p>
    <w:p w:rsidR="002E413E" w:rsidP="002E413E" w14:paraId="2E56AA2B" w14:textId="77777777">
      <w:pPr>
        <w:ind w:right="-144"/>
        <w:rPr>
          <w:rFonts w:ascii="Segoe UI" w:hAnsi="Segoe UI" w:cs="Segoe UI"/>
          <w:noProof/>
        </w:rPr>
      </w:pPr>
      <w:r>
        <w:rPr>
          <w:noProof/>
        </w:rPr>
        <w:drawing>
          <wp:inline distT="0" distB="0" distL="0" distR="0">
            <wp:extent cx="2465405" cy="1625205"/>
            <wp:effectExtent l="0" t="0" r="0" b="0"/>
            <wp:docPr id="47" name="Picture 4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 chat or text message&#10;&#10;Description automatically generated"/>
                    <pic:cNvPicPr/>
                  </pic:nvPicPr>
                  <pic:blipFill>
                    <a:blip xmlns:r="http://schemas.openxmlformats.org/officeDocument/2006/relationships" r:embed="rId12"/>
                    <a:stretch>
                      <a:fillRect/>
                    </a:stretch>
                  </pic:blipFill>
                  <pic:spPr>
                    <a:xfrm>
                      <a:off x="0" y="0"/>
                      <a:ext cx="2473586" cy="1630598"/>
                    </a:xfrm>
                    <a:prstGeom prst="rect">
                      <a:avLst/>
                    </a:prstGeom>
                  </pic:spPr>
                </pic:pic>
              </a:graphicData>
            </a:graphic>
          </wp:inline>
        </w:drawing>
      </w:r>
    </w:p>
    <w:p w:rsidR="002E413E" w:rsidRPr="00006B70" w:rsidP="002E413E" w14:paraId="4DCAF419" w14:textId="77777777">
      <w:pPr>
        <w:ind w:right="-144"/>
        <w:rPr>
          <w:rFonts w:ascii="Segoe UI" w:hAnsi="Segoe UI" w:cs="Segoe UI"/>
          <w:noProof/>
        </w:rPr>
      </w:pPr>
      <w:r w:rsidRPr="00006B70">
        <w:rPr>
          <w:rFonts w:ascii="Segoe UI" w:hAnsi="Segoe UI" w:cs="Segoe UI"/>
          <w:noProof/>
        </w:rPr>
        <w:t>Only use the “ForgotPassword” when you actually forgot your password</w:t>
      </w:r>
      <w:r>
        <w:rPr>
          <w:rFonts w:ascii="Segoe UI" w:hAnsi="Segoe UI" w:cs="Segoe UI"/>
          <w:noProof/>
        </w:rPr>
        <w:t xml:space="preserve"> </w:t>
      </w:r>
      <w:r w:rsidRPr="00006B70">
        <w:rPr>
          <w:rFonts w:ascii="Segoe UI" w:hAnsi="Segoe UI" w:cs="Segoe UI"/>
          <w:noProof/>
        </w:rPr>
        <w:t xml:space="preserve">after you have created your </w:t>
      </w:r>
      <w:r>
        <w:rPr>
          <w:rFonts w:ascii="Segoe UI" w:hAnsi="Segoe UI" w:cs="Segoe UI"/>
          <w:noProof/>
        </w:rPr>
        <w:t xml:space="preserve">new </w:t>
      </w:r>
      <w:r w:rsidRPr="00006B70">
        <w:rPr>
          <w:rFonts w:ascii="Segoe UI" w:hAnsi="Segoe UI" w:cs="Segoe UI"/>
          <w:noProof/>
        </w:rPr>
        <w:t xml:space="preserve">password for the first time. </w:t>
      </w:r>
    </w:p>
    <w:p w:rsidR="008554D8" w14:paraId="7E033550" w14:textId="2F85C7C8">
      <w:pPr>
        <w:rPr>
          <w:rFonts w:ascii="Segoe UI" w:hAnsi="Segoe UI" w:cs="Segoe UI"/>
        </w:rPr>
      </w:pPr>
      <w:r>
        <w:rPr>
          <w:rFonts w:ascii="Segoe UI" w:hAnsi="Segoe UI" w:cs="Segoe UI"/>
        </w:rPr>
        <w:t xml:space="preserve">If you did not receive a </w:t>
      </w:r>
      <w:r w:rsidR="00107B33">
        <w:rPr>
          <w:rFonts w:ascii="Segoe UI" w:hAnsi="Segoe UI" w:cs="Segoe UI"/>
        </w:rPr>
        <w:t xml:space="preserve">temporary </w:t>
      </w:r>
      <w:r>
        <w:rPr>
          <w:rFonts w:ascii="Segoe UI" w:hAnsi="Segoe UI" w:cs="Segoe UI"/>
        </w:rPr>
        <w:t>password, contact your Portal Administrator at your agency</w:t>
      </w:r>
      <w:r w:rsidR="000C5282">
        <w:rPr>
          <w:rFonts w:ascii="Segoe UI" w:hAnsi="Segoe UI" w:cs="Segoe UI"/>
        </w:rPr>
        <w:t xml:space="preserve"> and ADFA.  </w:t>
      </w:r>
      <w:r w:rsidR="00107B33">
        <w:rPr>
          <w:rFonts w:ascii="Segoe UI" w:hAnsi="Segoe UI" w:cs="Segoe UI"/>
        </w:rPr>
        <w:t xml:space="preserve">Typically, if the temporary password does not come back an incorrect email has been entered in the user setup. </w:t>
      </w:r>
      <w:r w:rsidR="000C5282">
        <w:rPr>
          <w:rFonts w:ascii="Segoe UI" w:hAnsi="Segoe UI" w:cs="Segoe UI"/>
        </w:rPr>
        <w:t xml:space="preserve">  Your agency Administrator can verify this before contacting ADFA. </w:t>
      </w:r>
    </w:p>
    <w:p w:rsidR="004F2D3B" w:rsidRPr="00006B70" w:rsidP="004F2D3B" w14:paraId="5C21387E" w14:textId="77777777">
      <w:pPr>
        <w:ind w:right="-144"/>
        <w:jc w:val="both"/>
        <w:rPr>
          <w:rFonts w:ascii="Segoe UI" w:hAnsi="Segoe UI" w:cs="Segoe UI"/>
          <w:noProof/>
        </w:rPr>
      </w:pPr>
      <w:r w:rsidRPr="00941874">
        <w:rPr>
          <w:rFonts w:ascii="Segoe UI" w:hAnsi="Segoe UI" w:cs="Segoe UI"/>
          <w:i/>
          <w:iCs/>
          <w:noProof/>
          <w:u w:val="single"/>
        </w:rPr>
        <w:t>Security Tip:   Never share your log in information with another employee.  That employee can get their own setup.  User transactions are tracked by the username</w:t>
      </w:r>
      <w:r w:rsidRPr="00006B70">
        <w:rPr>
          <w:rFonts w:ascii="Segoe UI" w:hAnsi="Segoe UI" w:cs="Segoe UI"/>
          <w:noProof/>
        </w:rPr>
        <w:t xml:space="preserve">. </w:t>
      </w:r>
    </w:p>
    <w:p w:rsidR="00006B70" w14:paraId="547A8A6C" w14:textId="77777777">
      <w:pPr>
        <w:rPr>
          <w:rFonts w:ascii="Segoe UI" w:hAnsi="Segoe UI" w:cs="Segoe UI"/>
        </w:rPr>
      </w:pPr>
    </w:p>
    <w:p w:rsidR="00596825" w14:paraId="7C1D4718" w14:textId="77777777">
      <w:pPr>
        <w:rPr>
          <w:rFonts w:ascii="Segoe UI" w:hAnsi="Segoe UI" w:cs="Segoe UI"/>
        </w:rPr>
      </w:pPr>
      <w:r>
        <w:rPr>
          <w:rFonts w:ascii="Segoe UI" w:hAnsi="Segoe UI" w:cs="Segoe UI"/>
        </w:rPr>
        <w:t>ADFA Contact Information</w:t>
      </w:r>
      <w:r w:rsidR="003E58D6">
        <w:rPr>
          <w:rFonts w:ascii="Segoe UI" w:hAnsi="Segoe UI" w:cs="Segoe UI"/>
        </w:rPr>
        <w:t xml:space="preserve"> for questions or assistance.</w:t>
      </w:r>
    </w:p>
    <w:p w:rsidR="00AD05CD" w:rsidRPr="00596825" w:rsidP="00AD05CD" w14:paraId="0A3D64AD" w14:textId="77777777">
      <w:pPr>
        <w:rPr>
          <w:rFonts w:ascii="Segoe UI" w:hAnsi="Segoe UI" w:cs="Segoe UI"/>
          <w:b/>
          <w:bCs/>
        </w:rPr>
      </w:pPr>
      <w:r w:rsidRPr="00596825">
        <w:rPr>
          <w:rFonts w:ascii="Segoe UI" w:hAnsi="Segoe UI" w:cs="Segoe UI"/>
          <w:b/>
          <w:bCs/>
        </w:rPr>
        <w:t xml:space="preserve">Susan Gardner 501-682-5931 </w:t>
      </w:r>
      <w:hyperlink r:id="rId13" w:history="1">
        <w:r w:rsidRPr="00596825">
          <w:rPr>
            <w:rStyle w:val="Hyperlink"/>
            <w:rFonts w:ascii="Segoe UI" w:hAnsi="Segoe UI" w:cs="Segoe UI"/>
            <w:b/>
            <w:bCs/>
          </w:rPr>
          <w:t>susan.gardner@arkansas.gov</w:t>
        </w:r>
      </w:hyperlink>
      <w:r w:rsidRPr="00596825">
        <w:rPr>
          <w:rFonts w:ascii="Segoe UI" w:hAnsi="Segoe UI" w:cs="Segoe UI"/>
          <w:b/>
          <w:bCs/>
        </w:rPr>
        <w:t xml:space="preserve"> or </w:t>
      </w:r>
    </w:p>
    <w:p w:rsidR="00596825" w:rsidRPr="008C0836" w14:paraId="704BE52F" w14:textId="77777777">
      <w:pPr>
        <w:rPr>
          <w:rFonts w:ascii="Segoe UI" w:hAnsi="Segoe UI" w:cs="Segoe UI"/>
          <w:b/>
          <w:bCs/>
          <w:lang w:val="pt-BR"/>
        </w:rPr>
      </w:pPr>
      <w:r w:rsidRPr="008C0836">
        <w:rPr>
          <w:rFonts w:ascii="Segoe UI" w:hAnsi="Segoe UI" w:cs="Segoe UI"/>
          <w:b/>
          <w:bCs/>
          <w:lang w:val="pt-BR"/>
        </w:rPr>
        <w:t>Alisa Green 501-682-5929</w:t>
      </w:r>
      <w:r w:rsidRPr="008C0836">
        <w:rPr>
          <w:rFonts w:ascii="Segoe UI" w:hAnsi="Segoe UI" w:cs="Segoe UI"/>
          <w:b/>
          <w:bCs/>
          <w:lang w:val="pt-BR"/>
        </w:rPr>
        <w:tab/>
      </w:r>
      <w:hyperlink r:id="rId14" w:history="1">
        <w:r w:rsidRPr="008C0836">
          <w:rPr>
            <w:rStyle w:val="Hyperlink"/>
            <w:rFonts w:ascii="Segoe UI" w:hAnsi="Segoe UI" w:cs="Segoe UI"/>
            <w:b/>
            <w:bCs/>
            <w:lang w:val="pt-BR"/>
          </w:rPr>
          <w:t>alisa.green@arkansas.gov</w:t>
        </w:r>
      </w:hyperlink>
      <w:r w:rsidRPr="008C0836">
        <w:rPr>
          <w:rFonts w:ascii="Segoe UI" w:hAnsi="Segoe UI" w:cs="Segoe UI"/>
          <w:b/>
          <w:bCs/>
          <w:lang w:val="pt-BR"/>
        </w:rPr>
        <w:tab/>
      </w:r>
    </w:p>
    <w:p w:rsidR="008C0836" w:rsidRPr="008C0836" w14:paraId="63E24650" w14:textId="050DDA7F">
      <w:pPr>
        <w:rPr>
          <w:rFonts w:ascii="Segoe UI" w:hAnsi="Segoe UI" w:cs="Segoe UI"/>
          <w:b/>
          <w:bCs/>
        </w:rPr>
      </w:pPr>
      <w:r w:rsidRPr="008C0836">
        <w:rPr>
          <w:rFonts w:ascii="Segoe UI" w:hAnsi="Segoe UI" w:cs="Segoe UI"/>
          <w:b/>
          <w:bCs/>
        </w:rPr>
        <w:t xml:space="preserve">Nicholas Sherwood 501-682-1228 </w:t>
      </w:r>
      <w:hyperlink r:id="rId15" w:history="1">
        <w:r w:rsidRPr="00A05E57">
          <w:rPr>
            <w:rStyle w:val="Hyperlink"/>
            <w:rFonts w:ascii="Segoe UI" w:hAnsi="Segoe UI" w:cs="Segoe UI"/>
            <w:b/>
            <w:bCs/>
          </w:rPr>
          <w:t>nicholas.sherwood@arkansas.gov</w:t>
        </w:r>
      </w:hyperlink>
      <w:r>
        <w:rPr>
          <w:rFonts w:ascii="Segoe UI" w:hAnsi="Segoe UI" w:cs="Segoe UI"/>
          <w:b/>
          <w:bCs/>
        </w:rPr>
        <w:tab/>
      </w:r>
    </w:p>
    <w:p w:rsidR="008C518B" w:rsidRPr="008C0836" w14:paraId="2AA43FF3" w14:textId="77777777">
      <w:pPr>
        <w:rPr>
          <w:rFonts w:ascii="Segoe UI" w:hAnsi="Segoe UI" w:cs="Segoe UI"/>
          <w:b/>
          <w:bCs/>
        </w:rPr>
      </w:pPr>
    </w:p>
    <w:p w:rsidR="008C518B" w14:paraId="7A361B20" w14:textId="77777777">
      <w:pPr>
        <w:rPr>
          <w:rFonts w:ascii="Segoe UI" w:hAnsi="Segoe UI" w:cs="Segoe UI"/>
          <w:b/>
          <w:bCs/>
        </w:rPr>
      </w:pPr>
      <w:r>
        <w:rPr>
          <w:rFonts w:ascii="Segoe UI" w:hAnsi="Segoe UI" w:cs="Segoe UI"/>
          <w:b/>
          <w:bCs/>
        </w:rPr>
        <w:t xml:space="preserve">ADFA Programs Portal Help Icon.  </w:t>
      </w:r>
      <w:r>
        <w:rPr>
          <w:noProof/>
        </w:rPr>
        <w:drawing>
          <wp:inline distT="0" distB="0" distL="0" distR="0">
            <wp:extent cx="1114425" cy="48191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16"/>
                    <a:stretch>
                      <a:fillRect/>
                    </a:stretch>
                  </pic:blipFill>
                  <pic:spPr>
                    <a:xfrm>
                      <a:off x="0" y="0"/>
                      <a:ext cx="1122156" cy="485257"/>
                    </a:xfrm>
                    <a:prstGeom prst="rect">
                      <a:avLst/>
                    </a:prstGeom>
                  </pic:spPr>
                </pic:pic>
              </a:graphicData>
            </a:graphic>
          </wp:inline>
        </w:drawing>
      </w:r>
    </w:p>
    <w:p w:rsidR="008C518B" w14:paraId="08BB9044" w14:textId="77777777">
      <w:pPr>
        <w:rPr>
          <w:rFonts w:ascii="Segoe UI" w:hAnsi="Segoe UI" w:cs="Segoe UI"/>
        </w:rPr>
      </w:pPr>
      <w:r>
        <w:rPr>
          <w:rFonts w:ascii="Segoe UI" w:hAnsi="Segoe UI" w:cs="Segoe UI"/>
        </w:rPr>
        <w:t xml:space="preserve">The help icon will be located thru-out the portal screens.   If applicable, click on the help icon if you have questions.  </w:t>
      </w:r>
      <w:r w:rsidR="007D1BAE">
        <w:rPr>
          <w:rFonts w:ascii="Segoe UI" w:hAnsi="Segoe UI" w:cs="Segoe UI"/>
        </w:rPr>
        <w:t>I</w:t>
      </w:r>
      <w:r>
        <w:rPr>
          <w:rFonts w:ascii="Segoe UI" w:hAnsi="Segoe UI" w:cs="Segoe UI"/>
        </w:rPr>
        <w:t xml:space="preserve">cons will have help information for the current location.     </w:t>
      </w:r>
    </w:p>
    <w:p w:rsidR="008C518B" w:rsidRPr="008C518B" w14:paraId="1E9A3B13" w14:textId="77777777">
      <w:pPr>
        <w:rPr>
          <w:rFonts w:ascii="Segoe UI" w:hAnsi="Segoe UI" w:cs="Segoe UI"/>
        </w:rPr>
      </w:pPr>
      <w:r>
        <w:rPr>
          <w:rFonts w:ascii="Segoe UI" w:hAnsi="Segoe UI" w:cs="Segoe UI"/>
        </w:rPr>
        <w:t xml:space="preserve">Note:  Some icons will not have help information in them.  This is a work in progress by our software provider. </w:t>
      </w:r>
    </w:p>
    <w:p w:rsidR="00596825" w:rsidRPr="00D60FCA" w14:paraId="1DD90E7D" w14:textId="77777777">
      <w:pPr>
        <w:rPr>
          <w:rFonts w:ascii="Segoe UI" w:hAnsi="Segoe UI" w:cs="Segoe UI"/>
          <w:b/>
          <w:bCs/>
        </w:rPr>
      </w:pPr>
    </w:p>
    <w:p w:rsidR="00596825" w14:paraId="2B0D88EF" w14:textId="77777777">
      <w:pPr>
        <w:rPr>
          <w:rFonts w:ascii="Segoe UI" w:hAnsi="Segoe UI" w:cs="Segoe UI"/>
        </w:rPr>
      </w:pPr>
    </w:p>
    <w:p w:rsidR="009C20E6" w14:paraId="414B0327" w14:textId="77777777">
      <w:pPr>
        <w:rPr>
          <w:rFonts w:ascii="Segoe UI" w:hAnsi="Segoe UI" w:cs="Segoe UI"/>
          <w:b/>
          <w:bCs/>
        </w:rPr>
      </w:pPr>
    </w:p>
    <w:p w:rsidR="003B7FF3" w14:paraId="6DB11F50" w14:textId="77777777">
      <w:pPr>
        <w:rPr>
          <w:rFonts w:ascii="Segoe UI" w:hAnsi="Segoe UI" w:cs="Segoe UI"/>
          <w:b/>
          <w:bCs/>
        </w:rPr>
      </w:pPr>
    </w:p>
    <w:p w:rsidR="003B7FF3" w14:paraId="2CB8ED85" w14:textId="77777777">
      <w:pPr>
        <w:rPr>
          <w:rFonts w:ascii="Segoe UI" w:hAnsi="Segoe UI" w:cs="Segoe UI"/>
          <w:b/>
          <w:bCs/>
        </w:rPr>
      </w:pPr>
    </w:p>
    <w:p w:rsidR="004A7185" w:rsidRPr="004A7185" w14:paraId="75C4D032" w14:textId="61BD6E27">
      <w:pPr>
        <w:rPr>
          <w:rFonts w:ascii="Segoe UI" w:hAnsi="Segoe UI" w:cs="Segoe UI"/>
          <w:b/>
          <w:bCs/>
        </w:rPr>
      </w:pPr>
      <w:r>
        <w:rPr>
          <w:rFonts w:ascii="Segoe UI" w:hAnsi="Segoe UI" w:cs="Segoe UI"/>
          <w:b/>
          <w:bCs/>
        </w:rPr>
        <w:t>S</w:t>
      </w:r>
      <w:r w:rsidRPr="004A7185">
        <w:rPr>
          <w:rFonts w:ascii="Segoe UI" w:hAnsi="Segoe UI" w:cs="Segoe UI"/>
          <w:b/>
          <w:bCs/>
        </w:rPr>
        <w:t xml:space="preserve">tep # </w:t>
      </w:r>
      <w:r w:rsidRPr="004A7185" w:rsidR="00CD13E7">
        <w:rPr>
          <w:rFonts w:ascii="Segoe UI" w:hAnsi="Segoe UI" w:cs="Segoe UI"/>
          <w:b/>
          <w:bCs/>
        </w:rPr>
        <w:t>2</w:t>
      </w:r>
      <w:r w:rsidR="00CD13E7">
        <w:rPr>
          <w:rFonts w:ascii="Segoe UI" w:hAnsi="Segoe UI" w:cs="Segoe UI"/>
          <w:b/>
          <w:bCs/>
        </w:rPr>
        <w:t xml:space="preserve"> H</w:t>
      </w:r>
      <w:r w:rsidR="004F2D3B">
        <w:rPr>
          <w:rFonts w:ascii="Segoe UI" w:hAnsi="Segoe UI" w:cs="Segoe UI"/>
          <w:b/>
          <w:bCs/>
        </w:rPr>
        <w:t>ome</w:t>
      </w:r>
      <w:r>
        <w:rPr>
          <w:rFonts w:ascii="Segoe UI" w:hAnsi="Segoe UI" w:cs="Segoe UI"/>
          <w:b/>
          <w:bCs/>
        </w:rPr>
        <w:t xml:space="preserve"> </w:t>
      </w:r>
      <w:r w:rsidR="000C5282">
        <w:rPr>
          <w:rFonts w:ascii="Segoe UI" w:hAnsi="Segoe UI" w:cs="Segoe UI"/>
          <w:b/>
          <w:bCs/>
        </w:rPr>
        <w:t>Screen</w:t>
      </w:r>
      <w:r>
        <w:rPr>
          <w:rFonts w:ascii="Segoe UI" w:hAnsi="Segoe UI" w:cs="Segoe UI"/>
          <w:b/>
          <w:bCs/>
        </w:rPr>
        <w:t xml:space="preserve"> and </w:t>
      </w:r>
      <w:r w:rsidR="00CE528F">
        <w:rPr>
          <w:rFonts w:ascii="Segoe UI" w:hAnsi="Segoe UI" w:cs="Segoe UI"/>
          <w:b/>
          <w:bCs/>
        </w:rPr>
        <w:t xml:space="preserve">New Application Submission </w:t>
      </w:r>
    </w:p>
    <w:p w:rsidR="005E45E1" w14:paraId="1A7416FC" w14:textId="307A17CB">
      <w:pPr>
        <w:rPr>
          <w:rFonts w:ascii="Segoe UI" w:hAnsi="Segoe UI" w:cs="Segoe UI"/>
        </w:rPr>
      </w:pPr>
      <w:r>
        <w:rPr>
          <w:rFonts w:ascii="Segoe UI" w:hAnsi="Segoe UI" w:cs="Segoe UI"/>
        </w:rPr>
        <w:t xml:space="preserve">The HOME </w:t>
      </w:r>
      <w:r w:rsidR="00AD05CD">
        <w:rPr>
          <w:rFonts w:ascii="Segoe UI" w:hAnsi="Segoe UI" w:cs="Segoe UI"/>
        </w:rPr>
        <w:t xml:space="preserve">screen </w:t>
      </w:r>
      <w:r>
        <w:rPr>
          <w:rFonts w:ascii="Segoe UI" w:hAnsi="Segoe UI" w:cs="Segoe UI"/>
        </w:rPr>
        <w:t xml:space="preserve">page will appear after logging into the portal. </w:t>
      </w:r>
      <w:r w:rsidR="00AD05CD">
        <w:rPr>
          <w:rFonts w:ascii="Segoe UI" w:hAnsi="Segoe UI" w:cs="Segoe UI"/>
        </w:rPr>
        <w:t xml:space="preserve"> </w:t>
      </w:r>
      <w:r>
        <w:rPr>
          <w:rFonts w:ascii="Segoe UI" w:hAnsi="Segoe UI" w:cs="Segoe UI"/>
        </w:rPr>
        <w:t xml:space="preserve">  The HOME Screen displays contact information about your agency and displays all applications and/or projects that have been submitted by your agency in the Application Status section.     </w:t>
      </w:r>
      <w:r w:rsidR="00D37229">
        <w:rPr>
          <w:rFonts w:ascii="Segoe UI" w:hAnsi="Segoe UI" w:cs="Segoe UI"/>
        </w:rPr>
        <w:t xml:space="preserve">If your agency is a new </w:t>
      </w:r>
      <w:r w:rsidR="00A52E58">
        <w:rPr>
          <w:rFonts w:ascii="Segoe UI" w:hAnsi="Segoe UI" w:cs="Segoe UI"/>
        </w:rPr>
        <w:t>applicant</w:t>
      </w:r>
      <w:r w:rsidR="00D37229">
        <w:rPr>
          <w:rFonts w:ascii="Segoe UI" w:hAnsi="Segoe UI" w:cs="Segoe UI"/>
        </w:rPr>
        <w:t xml:space="preserve"> there will be less information on this page</w:t>
      </w:r>
      <w:r w:rsidR="00F870CE">
        <w:rPr>
          <w:rFonts w:ascii="Segoe UI" w:hAnsi="Segoe UI" w:cs="Segoe UI"/>
        </w:rPr>
        <w:t xml:space="preserve">. </w:t>
      </w:r>
      <w:r w:rsidR="00BB4C22">
        <w:rPr>
          <w:rFonts w:ascii="Segoe UI" w:hAnsi="Segoe UI" w:cs="Segoe UI"/>
        </w:rPr>
        <w:t xml:space="preserve">   Once you have submitted your first application </w:t>
      </w:r>
      <w:r w:rsidR="0093289B">
        <w:rPr>
          <w:rFonts w:ascii="Segoe UI" w:hAnsi="Segoe UI" w:cs="Segoe UI"/>
        </w:rPr>
        <w:t xml:space="preserve">it will appear like the example below.   </w:t>
      </w:r>
    </w:p>
    <w:p w:rsidR="00CE528F" w14:paraId="72A28F18" w14:textId="6E2FD2FA">
      <w:pPr>
        <w:rPr>
          <w:rFonts w:ascii="Segoe UI" w:hAnsi="Segoe UI" w:cs="Segoe UI"/>
        </w:rPr>
      </w:pPr>
      <w:r>
        <w:rPr>
          <w:rFonts w:ascii="Segoe UI" w:hAnsi="Segoe UI" w:cs="Segoe UI"/>
        </w:rPr>
        <w:t>Example of Home Page</w:t>
      </w:r>
      <w:r w:rsidR="00423FA2">
        <w:rPr>
          <w:rFonts w:ascii="Segoe UI" w:hAnsi="Segoe UI" w:cs="Segoe UI"/>
        </w:rPr>
        <w:t xml:space="preserve"> </w:t>
      </w:r>
      <w:r w:rsidRPr="00423FA2" w:rsidR="00423FA2">
        <w:rPr>
          <w:rFonts w:ascii="Segoe UI" w:hAnsi="Segoe UI" w:cs="Segoe UI"/>
          <w:sz w:val="18"/>
          <w:szCs w:val="18"/>
        </w:rPr>
        <w:t>(Note: The welcome screen announcement</w:t>
      </w:r>
      <w:r w:rsidR="00423FA2">
        <w:rPr>
          <w:rFonts w:ascii="Segoe UI" w:hAnsi="Segoe UI" w:cs="Segoe UI"/>
          <w:sz w:val="18"/>
          <w:szCs w:val="18"/>
        </w:rPr>
        <w:t xml:space="preserve"> below</w:t>
      </w:r>
      <w:r w:rsidRPr="00423FA2" w:rsidR="00423FA2">
        <w:rPr>
          <w:rFonts w:ascii="Segoe UI" w:hAnsi="Segoe UI" w:cs="Segoe UI"/>
          <w:sz w:val="18"/>
          <w:szCs w:val="18"/>
        </w:rPr>
        <w:t xml:space="preserve"> will change as needed) </w:t>
      </w:r>
    </w:p>
    <w:p w:rsidR="00630B3B" w14:paraId="61588BD8" w14:textId="422A3160">
      <w:r w:rsidRPr="000C6D27">
        <w:rPr>
          <w:noProof/>
        </w:rPr>
        <w:drawing>
          <wp:inline distT="0" distB="0" distL="0" distR="0">
            <wp:extent cx="5943600" cy="4210685"/>
            <wp:effectExtent l="0" t="0" r="0" b="0"/>
            <wp:docPr id="346741205"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741205" name="Picture 1" descr="Graphical user interface, application&#10;&#10;Description automatically generated"/>
                    <pic:cNvPicPr/>
                  </pic:nvPicPr>
                  <pic:blipFill>
                    <a:blip xmlns:r="http://schemas.openxmlformats.org/officeDocument/2006/relationships" r:embed="rId17"/>
                    <a:stretch>
                      <a:fillRect/>
                    </a:stretch>
                  </pic:blipFill>
                  <pic:spPr>
                    <a:xfrm>
                      <a:off x="0" y="0"/>
                      <a:ext cx="5943600" cy="4210685"/>
                    </a:xfrm>
                    <a:prstGeom prst="rect">
                      <a:avLst/>
                    </a:prstGeom>
                  </pic:spPr>
                </pic:pic>
              </a:graphicData>
            </a:graphic>
          </wp:inline>
        </w:drawing>
      </w:r>
    </w:p>
    <w:p w:rsidR="00CE528F" w:rsidP="00630B3B" w14:paraId="1CF9CEB0" w14:textId="77777777">
      <w:pPr>
        <w:rPr>
          <w:b/>
          <w:bCs/>
        </w:rPr>
      </w:pPr>
    </w:p>
    <w:p w:rsidR="00184E05" w:rsidRPr="00CE528F" w:rsidP="00630B3B" w14:paraId="367AFB06" w14:textId="77777777">
      <w:pPr>
        <w:rPr>
          <w:b/>
          <w:bCs/>
        </w:rPr>
      </w:pPr>
      <w:r>
        <w:rPr>
          <w:rFonts w:ascii="Segoe UI" w:hAnsi="Segoe UI" w:cs="Segoe UI"/>
          <w:b/>
          <w:bCs/>
        </w:rPr>
        <w:t>H</w:t>
      </w:r>
      <w:r w:rsidR="004F2D3B">
        <w:rPr>
          <w:rFonts w:ascii="Segoe UI" w:hAnsi="Segoe UI" w:cs="Segoe UI"/>
          <w:b/>
          <w:bCs/>
        </w:rPr>
        <w:t>ome</w:t>
      </w:r>
      <w:r>
        <w:rPr>
          <w:rFonts w:ascii="Segoe UI" w:hAnsi="Segoe UI" w:cs="Segoe UI"/>
          <w:b/>
          <w:bCs/>
        </w:rPr>
        <w:t xml:space="preserve"> Page Navigation Tabs</w:t>
      </w:r>
    </w:p>
    <w:tbl>
      <w:tblPr>
        <w:tblStyle w:val="TableGrid"/>
        <w:tblW w:w="4995" w:type="pct"/>
        <w:tblLook w:val="04A0"/>
      </w:tblPr>
      <w:tblGrid>
        <w:gridCol w:w="2425"/>
        <w:gridCol w:w="6916"/>
      </w:tblGrid>
      <w:tr w14:paraId="4E5A3A52" w14:textId="77777777" w:rsidTr="004977C7">
        <w:tblPrEx>
          <w:tblW w:w="4995" w:type="pct"/>
          <w:tblLook w:val="04A0"/>
        </w:tblPrEx>
        <w:tc>
          <w:tcPr>
            <w:tcW w:w="1298" w:type="pct"/>
          </w:tcPr>
          <w:p w:rsidR="004977C7" w:rsidP="00630B3B" w14:paraId="26FCDACA" w14:textId="77777777">
            <w:pPr>
              <w:rPr>
                <w:color w:val="FF0000"/>
              </w:rPr>
            </w:pPr>
            <w:r w:rsidRPr="005E45E1">
              <w:rPr>
                <w:rFonts w:ascii="Segoe UI" w:hAnsi="Segoe UI" w:cs="Segoe UI"/>
                <w:b/>
                <w:bCs/>
              </w:rPr>
              <w:t>Provider Forms</w:t>
            </w:r>
          </w:p>
        </w:tc>
        <w:tc>
          <w:tcPr>
            <w:tcW w:w="3702" w:type="pct"/>
          </w:tcPr>
          <w:p w:rsidR="004977C7" w:rsidRPr="004977C7" w:rsidP="00630B3B" w14:paraId="4D624768" w14:textId="1D53F8C2">
            <w:pPr>
              <w:rPr>
                <w:color w:val="FF0000"/>
              </w:rPr>
            </w:pPr>
            <w:r w:rsidRPr="004977C7">
              <w:rPr>
                <w:rFonts w:ascii="Segoe UI" w:hAnsi="Segoe UI" w:cs="Segoe UI"/>
              </w:rPr>
              <w:t>Contain</w:t>
            </w:r>
            <w:r w:rsidR="001807CF">
              <w:rPr>
                <w:rFonts w:ascii="Segoe UI" w:hAnsi="Segoe UI" w:cs="Segoe UI"/>
              </w:rPr>
              <w:t>s</w:t>
            </w:r>
            <w:r w:rsidRPr="004977C7">
              <w:rPr>
                <w:rFonts w:ascii="Segoe UI" w:hAnsi="Segoe UI" w:cs="Segoe UI"/>
              </w:rPr>
              <w:t xml:space="preserve"> Program Guides, Portal Guides and Required ADFA Form Guides</w:t>
            </w:r>
          </w:p>
        </w:tc>
      </w:tr>
      <w:tr w14:paraId="5673A5E6" w14:textId="77777777" w:rsidTr="004977C7">
        <w:tblPrEx>
          <w:tblW w:w="4995" w:type="pct"/>
          <w:tblLook w:val="04A0"/>
        </w:tblPrEx>
        <w:tc>
          <w:tcPr>
            <w:tcW w:w="1298" w:type="pct"/>
          </w:tcPr>
          <w:p w:rsidR="004977C7" w:rsidP="00630B3B" w14:paraId="767C37F3" w14:textId="77777777">
            <w:pPr>
              <w:rPr>
                <w:color w:val="FF0000"/>
              </w:rPr>
            </w:pPr>
            <w:r w:rsidRPr="005E45E1">
              <w:rPr>
                <w:rFonts w:ascii="Segoe UI" w:hAnsi="Segoe UI" w:cs="Segoe UI"/>
                <w:b/>
                <w:bCs/>
              </w:rPr>
              <w:t>New Application</w:t>
            </w:r>
          </w:p>
        </w:tc>
        <w:tc>
          <w:tcPr>
            <w:tcW w:w="3702" w:type="pct"/>
          </w:tcPr>
          <w:p w:rsidR="004977C7" w:rsidRPr="004977C7" w:rsidP="004977C7" w14:paraId="167B4F27" w14:textId="77777777">
            <w:pPr>
              <w:rPr>
                <w:rFonts w:ascii="Segoe UI" w:hAnsi="Segoe UI" w:cs="Segoe UI"/>
              </w:rPr>
            </w:pPr>
            <w:r w:rsidRPr="004977C7">
              <w:rPr>
                <w:rFonts w:ascii="Segoe UI" w:hAnsi="Segoe UI" w:cs="Segoe UI"/>
              </w:rPr>
              <w:t xml:space="preserve">Click this tab to start a new application.   </w:t>
            </w:r>
          </w:p>
          <w:p w:rsidR="004977C7" w:rsidRPr="001807CF" w:rsidP="004977C7" w14:paraId="139857F9" w14:textId="5D99B918">
            <w:pPr>
              <w:rPr>
                <w:b/>
                <w:bCs/>
                <w:color w:val="FF0000"/>
              </w:rPr>
            </w:pPr>
            <w:r w:rsidRPr="001807CF">
              <w:rPr>
                <w:rFonts w:ascii="Segoe UI" w:hAnsi="Segoe UI" w:cs="Segoe UI"/>
                <w:b/>
                <w:bCs/>
                <w:color w:val="FF0000"/>
              </w:rPr>
              <w:t>Do not click this tab if you are trying to get back into an application that has been started</w:t>
            </w:r>
            <w:r w:rsidRPr="001807CF" w:rsidR="001807CF">
              <w:rPr>
                <w:rFonts w:ascii="Segoe UI" w:hAnsi="Segoe UI" w:cs="Segoe UI"/>
                <w:b/>
                <w:bCs/>
                <w:color w:val="FF0000"/>
              </w:rPr>
              <w:t>.</w:t>
            </w:r>
          </w:p>
        </w:tc>
      </w:tr>
      <w:tr w14:paraId="40503120" w14:textId="77777777" w:rsidTr="004977C7">
        <w:tblPrEx>
          <w:tblW w:w="4995" w:type="pct"/>
          <w:tblLook w:val="04A0"/>
        </w:tblPrEx>
        <w:tc>
          <w:tcPr>
            <w:tcW w:w="1298" w:type="pct"/>
          </w:tcPr>
          <w:p w:rsidR="004977C7" w:rsidP="00630B3B" w14:paraId="2DB05C78" w14:textId="77777777">
            <w:pPr>
              <w:rPr>
                <w:color w:val="FF0000"/>
              </w:rPr>
            </w:pPr>
            <w:r w:rsidRPr="005E45E1">
              <w:rPr>
                <w:rFonts w:ascii="Segoe UI" w:hAnsi="Segoe UI" w:cs="Segoe UI"/>
                <w:b/>
                <w:bCs/>
              </w:rPr>
              <w:t>Manage Application</w:t>
            </w:r>
          </w:p>
        </w:tc>
        <w:tc>
          <w:tcPr>
            <w:tcW w:w="3702" w:type="pct"/>
          </w:tcPr>
          <w:p w:rsidR="004977C7" w:rsidP="004977C7" w14:paraId="61D8415B" w14:textId="11D18E3A">
            <w:pPr>
              <w:rPr>
                <w:color w:val="FF0000"/>
              </w:rPr>
            </w:pPr>
            <w:r>
              <w:rPr>
                <w:rFonts w:ascii="Segoe UI" w:hAnsi="Segoe UI" w:cs="Segoe UI"/>
              </w:rPr>
              <w:t xml:space="preserve">Allows a User to get into any application/project that has been started </w:t>
            </w:r>
            <w:r w:rsidR="001807CF">
              <w:rPr>
                <w:rFonts w:ascii="Segoe UI" w:hAnsi="Segoe UI" w:cs="Segoe UI"/>
              </w:rPr>
              <w:t>and/or submitted applications.</w:t>
            </w:r>
          </w:p>
        </w:tc>
      </w:tr>
      <w:tr w14:paraId="4AF48BF3" w14:textId="77777777" w:rsidTr="004977C7">
        <w:tblPrEx>
          <w:tblW w:w="4995" w:type="pct"/>
          <w:tblLook w:val="04A0"/>
        </w:tblPrEx>
        <w:tc>
          <w:tcPr>
            <w:tcW w:w="1298" w:type="pct"/>
          </w:tcPr>
          <w:p w:rsidR="004977C7" w:rsidP="00630B3B" w14:paraId="5F797622" w14:textId="77777777">
            <w:pPr>
              <w:rPr>
                <w:color w:val="FF0000"/>
              </w:rPr>
            </w:pPr>
            <w:r w:rsidRPr="005E45E1">
              <w:rPr>
                <w:rFonts w:ascii="Segoe UI" w:hAnsi="Segoe UI" w:cs="Segoe UI"/>
                <w:b/>
                <w:bCs/>
              </w:rPr>
              <w:t xml:space="preserve">Manage </w:t>
            </w:r>
            <w:r>
              <w:rPr>
                <w:rFonts w:ascii="Segoe UI" w:hAnsi="Segoe UI" w:cs="Segoe UI"/>
                <w:b/>
                <w:bCs/>
              </w:rPr>
              <w:t>Portal Users</w:t>
            </w:r>
          </w:p>
        </w:tc>
        <w:tc>
          <w:tcPr>
            <w:tcW w:w="3702" w:type="pct"/>
          </w:tcPr>
          <w:p w:rsidR="004977C7" w:rsidP="00630B3B" w14:paraId="51B5EA91" w14:textId="77777777">
            <w:pPr>
              <w:rPr>
                <w:color w:val="FF0000"/>
              </w:rPr>
            </w:pPr>
            <w:r>
              <w:rPr>
                <w:rFonts w:ascii="Segoe UI" w:hAnsi="Segoe UI" w:cs="Segoe UI"/>
              </w:rPr>
              <w:t>Only the “Agency Administrator” should have access to this tab</w:t>
            </w:r>
          </w:p>
        </w:tc>
      </w:tr>
    </w:tbl>
    <w:p w:rsidR="00CE528F" w:rsidP="00630B3B" w14:paraId="51B96366" w14:textId="77777777">
      <w:pPr>
        <w:rPr>
          <w:rFonts w:ascii="Segoe UI" w:hAnsi="Segoe UI" w:cs="Segoe UI"/>
          <w:b/>
          <w:bCs/>
        </w:rPr>
      </w:pPr>
      <w:r w:rsidRPr="005E45E1">
        <w:rPr>
          <w:rFonts w:ascii="Segoe UI" w:hAnsi="Segoe UI" w:cs="Segoe UI"/>
          <w:b/>
          <w:bCs/>
        </w:rPr>
        <w:t>New Applicatio</w:t>
      </w:r>
      <w:r>
        <w:rPr>
          <w:rFonts w:ascii="Segoe UI" w:hAnsi="Segoe UI" w:cs="Segoe UI"/>
          <w:b/>
          <w:bCs/>
        </w:rPr>
        <w:t xml:space="preserve">n Submission Instructions </w:t>
      </w:r>
    </w:p>
    <w:p w:rsidR="009F7607" w:rsidP="00630B3B" w14:paraId="5027255B" w14:textId="77777777">
      <w:pPr>
        <w:rPr>
          <w:rFonts w:ascii="Segoe UI" w:hAnsi="Segoe UI" w:cs="Segoe UI"/>
        </w:rPr>
      </w:pPr>
      <w:r>
        <w:rPr>
          <w:rFonts w:ascii="Segoe UI" w:hAnsi="Segoe UI" w:cs="Segoe UI"/>
        </w:rPr>
        <w:t xml:space="preserve">Click on New Application   </w:t>
      </w:r>
    </w:p>
    <w:p w:rsidR="00CE528F" w:rsidRPr="009F7607" w:rsidP="00630B3B" w14:paraId="08D10415" w14:textId="1B21C91B">
      <w:pPr>
        <w:rPr>
          <w:rFonts w:ascii="Segoe UI" w:hAnsi="Segoe UI" w:cs="Segoe UI"/>
          <w:sz w:val="20"/>
          <w:szCs w:val="20"/>
        </w:rPr>
      </w:pPr>
      <w:r w:rsidRPr="00D375A9">
        <w:rPr>
          <w:rFonts w:ascii="Segoe UI" w:hAnsi="Segoe UI" w:cs="Segoe UI"/>
          <w:noProof/>
          <w:sz w:val="20"/>
          <w:szCs w:val="20"/>
        </w:rPr>
        <w:drawing>
          <wp:inline distT="0" distB="0" distL="0" distR="0">
            <wp:extent cx="1905266" cy="2000529"/>
            <wp:effectExtent l="0" t="0" r="0" b="0"/>
            <wp:docPr id="991342402"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342402" name="Picture 1" descr="A picture containing text&#10;&#10;Description automatically generated"/>
                    <pic:cNvPicPr/>
                  </pic:nvPicPr>
                  <pic:blipFill>
                    <a:blip xmlns:r="http://schemas.openxmlformats.org/officeDocument/2006/relationships" r:embed="rId18"/>
                    <a:stretch>
                      <a:fillRect/>
                    </a:stretch>
                  </pic:blipFill>
                  <pic:spPr>
                    <a:xfrm>
                      <a:off x="0" y="0"/>
                      <a:ext cx="1905266" cy="2000529"/>
                    </a:xfrm>
                    <a:prstGeom prst="rect">
                      <a:avLst/>
                    </a:prstGeom>
                  </pic:spPr>
                </pic:pic>
              </a:graphicData>
            </a:graphic>
          </wp:inline>
        </w:drawing>
      </w:r>
      <w:r w:rsidRPr="009F7607" w:rsidR="00296A6D">
        <w:rPr>
          <w:rFonts w:ascii="Segoe UI" w:hAnsi="Segoe UI" w:cs="Segoe UI"/>
          <w:sz w:val="20"/>
          <w:szCs w:val="20"/>
        </w:rPr>
        <w:tab/>
      </w:r>
      <w:r w:rsidRPr="009F7607" w:rsidR="00296A6D">
        <w:rPr>
          <w:rFonts w:ascii="Segoe UI" w:hAnsi="Segoe UI" w:cs="Segoe UI"/>
          <w:sz w:val="20"/>
          <w:szCs w:val="20"/>
        </w:rPr>
        <w:tab/>
        <w:t xml:space="preserve"> </w:t>
      </w:r>
    </w:p>
    <w:p w:rsidR="00CE528F" w:rsidP="00630B3B" w14:paraId="55963BF2" w14:textId="26E03C3C">
      <w:pPr>
        <w:rPr>
          <w:rFonts w:ascii="Segoe UI" w:hAnsi="Segoe UI" w:cs="Segoe UI"/>
        </w:rPr>
      </w:pPr>
    </w:p>
    <w:p w:rsidR="003E044C" w:rsidRPr="009F7607" w:rsidP="00630B3B" w14:paraId="7F869418" w14:textId="77777777">
      <w:pPr>
        <w:rPr>
          <w:rFonts w:ascii="Segoe UI" w:hAnsi="Segoe UI" w:cs="Segoe UI"/>
        </w:rPr>
      </w:pPr>
      <w:r>
        <w:rPr>
          <w:rFonts w:ascii="Segoe UI" w:hAnsi="Segoe UI" w:cs="Segoe UI"/>
        </w:rPr>
        <w:t>Click on the Project Type dropdown.</w:t>
      </w:r>
    </w:p>
    <w:p w:rsidR="00B872DB" w:rsidP="00DB486E" w14:paraId="68EC4D1C" w14:textId="3F2BE0C9">
      <w:pPr>
        <w:spacing w:after="0"/>
        <w:rPr>
          <w:rFonts w:ascii="Segoe UI" w:hAnsi="Segoe UI" w:cs="Segoe UI"/>
        </w:rPr>
      </w:pPr>
      <w:r w:rsidRPr="002E32F9">
        <w:rPr>
          <w:rFonts w:ascii="Segoe UI" w:hAnsi="Segoe UI" w:cs="Segoe UI"/>
          <w:noProof/>
        </w:rPr>
        <w:drawing>
          <wp:inline distT="0" distB="0" distL="0" distR="0">
            <wp:extent cx="2714625" cy="1814331"/>
            <wp:effectExtent l="0" t="0" r="0" b="0"/>
            <wp:docPr id="2002745070" name="Picture 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745070" name="Picture 1" descr="Graphical user interface, text, application, chat or text message&#10;&#10;Description automatically generated"/>
                    <pic:cNvPicPr/>
                  </pic:nvPicPr>
                  <pic:blipFill>
                    <a:blip xmlns:r="http://schemas.openxmlformats.org/officeDocument/2006/relationships" r:embed="rId19"/>
                    <a:stretch>
                      <a:fillRect/>
                    </a:stretch>
                  </pic:blipFill>
                  <pic:spPr>
                    <a:xfrm>
                      <a:off x="0" y="0"/>
                      <a:ext cx="2742404" cy="1832897"/>
                    </a:xfrm>
                    <a:prstGeom prst="rect">
                      <a:avLst/>
                    </a:prstGeom>
                  </pic:spPr>
                </pic:pic>
              </a:graphicData>
            </a:graphic>
          </wp:inline>
        </w:drawing>
      </w:r>
    </w:p>
    <w:p w:rsidR="004F2D3B" w:rsidP="00DB486E" w14:paraId="4C5716B2" w14:textId="77777777">
      <w:pPr>
        <w:spacing w:after="0"/>
        <w:rPr>
          <w:rFonts w:ascii="Segoe UI" w:hAnsi="Segoe UI" w:cs="Segoe UI"/>
        </w:rPr>
      </w:pPr>
    </w:p>
    <w:p w:rsidR="004F2D3B" w:rsidP="00DB486E" w14:paraId="440E773E" w14:textId="62F2A3A2">
      <w:pPr>
        <w:spacing w:after="0"/>
        <w:rPr>
          <w:rFonts w:ascii="Segoe UI" w:hAnsi="Segoe UI" w:cs="Segoe UI"/>
        </w:rPr>
      </w:pPr>
      <w:r>
        <w:rPr>
          <w:rFonts w:ascii="Segoe UI" w:hAnsi="Segoe UI" w:cs="Segoe UI"/>
        </w:rPr>
        <w:t xml:space="preserve">Select the </w:t>
      </w:r>
      <w:r w:rsidR="00382587">
        <w:rPr>
          <w:rFonts w:ascii="Segoe UI" w:hAnsi="Segoe UI" w:cs="Segoe UI"/>
        </w:rPr>
        <w:t xml:space="preserve">ESG </w:t>
      </w:r>
      <w:r>
        <w:rPr>
          <w:rFonts w:ascii="Segoe UI" w:hAnsi="Segoe UI" w:cs="Segoe UI"/>
        </w:rPr>
        <w:t>Project Type.</w:t>
      </w:r>
    </w:p>
    <w:p w:rsidR="00CB7C9A" w:rsidP="00DB486E" w14:paraId="7A01516C" w14:textId="63435B99">
      <w:pPr>
        <w:spacing w:after="0"/>
        <w:rPr>
          <w:rFonts w:ascii="Segoe UI" w:hAnsi="Segoe UI" w:cs="Segoe UI"/>
        </w:rPr>
      </w:pPr>
    </w:p>
    <w:p w:rsidR="003E044C" w:rsidP="0010673C" w14:paraId="1F9D9C84" w14:textId="278D2488">
      <w:pPr>
        <w:rPr>
          <w:rFonts w:ascii="Segoe UI" w:hAnsi="Segoe UI" w:cs="Segoe UI"/>
        </w:rPr>
      </w:pPr>
      <w:r w:rsidRPr="00382587">
        <w:rPr>
          <w:rFonts w:ascii="Segoe UI" w:hAnsi="Segoe UI" w:cs="Segoe UI"/>
          <w:noProof/>
        </w:rPr>
        <w:drawing>
          <wp:inline distT="0" distB="0" distL="0" distR="0">
            <wp:extent cx="3090096" cy="2047875"/>
            <wp:effectExtent l="0" t="0" r="0" b="0"/>
            <wp:docPr id="237566423"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566423" name="Picture 1" descr="Graphical user interface, text&#10;&#10;Description automatically generated"/>
                    <pic:cNvPicPr/>
                  </pic:nvPicPr>
                  <pic:blipFill>
                    <a:blip xmlns:r="http://schemas.openxmlformats.org/officeDocument/2006/relationships" r:embed="rId20"/>
                    <a:stretch>
                      <a:fillRect/>
                    </a:stretch>
                  </pic:blipFill>
                  <pic:spPr>
                    <a:xfrm>
                      <a:off x="0" y="0"/>
                      <a:ext cx="3093091" cy="2049860"/>
                    </a:xfrm>
                    <a:prstGeom prst="rect">
                      <a:avLst/>
                    </a:prstGeom>
                  </pic:spPr>
                </pic:pic>
              </a:graphicData>
            </a:graphic>
          </wp:inline>
        </w:drawing>
      </w:r>
    </w:p>
    <w:p w:rsidR="003D5044" w:rsidP="0010673C" w14:paraId="0FF1550F" w14:textId="77777777">
      <w:pPr>
        <w:rPr>
          <w:rFonts w:ascii="Segoe UI" w:hAnsi="Segoe UI" w:cs="Segoe UI"/>
        </w:rPr>
      </w:pPr>
    </w:p>
    <w:p w:rsidR="003E044C" w:rsidP="0010673C" w14:paraId="7C8A263A" w14:textId="6CC2D986">
      <w:pPr>
        <w:rPr>
          <w:rFonts w:ascii="Segoe UI" w:hAnsi="Segoe UI" w:cs="Segoe UI"/>
        </w:rPr>
      </w:pPr>
      <w:r>
        <w:rPr>
          <w:rFonts w:ascii="Segoe UI" w:hAnsi="Segoe UI" w:cs="Segoe UI"/>
        </w:rPr>
        <w:t>Type in 9-digit tax Id</w:t>
      </w:r>
    </w:p>
    <w:p w:rsidR="004F3912" w:rsidP="0010673C" w14:paraId="5AE97AB3" w14:textId="3308986F">
      <w:pPr>
        <w:rPr>
          <w:rFonts w:ascii="Segoe UI" w:hAnsi="Segoe UI" w:cs="Segoe UI"/>
        </w:rPr>
      </w:pPr>
      <w:r w:rsidRPr="00C90D40">
        <w:rPr>
          <w:rFonts w:ascii="Segoe UI" w:hAnsi="Segoe UI" w:cs="Segoe UI"/>
          <w:noProof/>
        </w:rPr>
        <w:drawing>
          <wp:inline distT="0" distB="0" distL="0" distR="0">
            <wp:extent cx="2921369" cy="1952625"/>
            <wp:effectExtent l="0" t="0" r="0" b="0"/>
            <wp:docPr id="2090730015"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730015" name="Picture 1" descr="Graphical user interface, text, application&#10;&#10;Description automatically generated"/>
                    <pic:cNvPicPr/>
                  </pic:nvPicPr>
                  <pic:blipFill>
                    <a:blip xmlns:r="http://schemas.openxmlformats.org/officeDocument/2006/relationships" r:embed="rId21"/>
                    <a:stretch>
                      <a:fillRect/>
                    </a:stretch>
                  </pic:blipFill>
                  <pic:spPr>
                    <a:xfrm>
                      <a:off x="0" y="0"/>
                      <a:ext cx="2925038" cy="1955078"/>
                    </a:xfrm>
                    <a:prstGeom prst="rect">
                      <a:avLst/>
                    </a:prstGeom>
                  </pic:spPr>
                </pic:pic>
              </a:graphicData>
            </a:graphic>
          </wp:inline>
        </w:drawing>
      </w:r>
    </w:p>
    <w:p w:rsidR="00DC28C9" w:rsidP="0010673C" w14:paraId="001E513D" w14:textId="77777777">
      <w:pPr>
        <w:rPr>
          <w:rFonts w:ascii="Segoe UI" w:hAnsi="Segoe UI" w:cs="Segoe UI"/>
        </w:rPr>
      </w:pPr>
      <w:r>
        <w:rPr>
          <w:rFonts w:ascii="Segoe UI" w:hAnsi="Segoe UI" w:cs="Segoe UI"/>
        </w:rPr>
        <w:t xml:space="preserve">Click </w:t>
      </w:r>
      <w:r>
        <w:rPr>
          <w:rFonts w:ascii="Segoe UI" w:hAnsi="Segoe UI" w:cs="Segoe UI"/>
        </w:rPr>
        <w:t xml:space="preserve">the box below for the ESG Program </w:t>
      </w:r>
    </w:p>
    <w:p w:rsidR="004F3912" w:rsidP="0010673C" w14:paraId="1575EE42" w14:textId="727D8CE2">
      <w:pPr>
        <w:rPr>
          <w:rFonts w:ascii="Segoe UI" w:hAnsi="Segoe UI" w:cs="Segoe UI"/>
        </w:rPr>
      </w:pPr>
      <w:r w:rsidRPr="00DC28C9">
        <w:rPr>
          <w:rFonts w:ascii="Segoe UI" w:hAnsi="Segoe UI" w:cs="Segoe UI"/>
          <w:noProof/>
        </w:rPr>
        <w:drawing>
          <wp:inline distT="0" distB="0" distL="0" distR="0">
            <wp:extent cx="3809999" cy="3381375"/>
            <wp:effectExtent l="0" t="0" r="635" b="0"/>
            <wp:docPr id="1764595239"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95239" name="Picture 1" descr="Graphical user interface, text, application&#10;&#10;Description automatically generated"/>
                    <pic:cNvPicPr/>
                  </pic:nvPicPr>
                  <pic:blipFill>
                    <a:blip xmlns:r="http://schemas.openxmlformats.org/officeDocument/2006/relationships" r:embed="rId22"/>
                    <a:stretch>
                      <a:fillRect/>
                    </a:stretch>
                  </pic:blipFill>
                  <pic:spPr>
                    <a:xfrm>
                      <a:off x="0" y="0"/>
                      <a:ext cx="3817268" cy="3387826"/>
                    </a:xfrm>
                    <a:prstGeom prst="rect">
                      <a:avLst/>
                    </a:prstGeom>
                  </pic:spPr>
                </pic:pic>
              </a:graphicData>
            </a:graphic>
          </wp:inline>
        </w:drawing>
      </w:r>
      <w:r w:rsidR="00572212">
        <w:rPr>
          <w:rFonts w:ascii="Segoe UI" w:hAnsi="Segoe UI" w:cs="Segoe UI"/>
        </w:rPr>
        <w:t xml:space="preserve"> </w:t>
      </w:r>
    </w:p>
    <w:p w:rsidR="008C0836" w:rsidP="0010673C" w14:paraId="55E2D1FD" w14:textId="77777777">
      <w:pPr>
        <w:rPr>
          <w:rFonts w:ascii="Segoe UI" w:hAnsi="Segoe UI" w:cs="Segoe UI"/>
        </w:rPr>
      </w:pPr>
    </w:p>
    <w:p w:rsidR="006E4DFC" w:rsidP="0010673C" w14:paraId="49CB8426" w14:textId="2E8F64C0">
      <w:pPr>
        <w:rPr>
          <w:rFonts w:ascii="Segoe UI" w:hAnsi="Segoe UI" w:cs="Segoe UI"/>
        </w:rPr>
      </w:pPr>
      <w:r>
        <w:rPr>
          <w:rFonts w:ascii="Segoe UI" w:hAnsi="Segoe UI" w:cs="Segoe UI"/>
        </w:rPr>
        <w:t>Click on Continue</w:t>
      </w:r>
    </w:p>
    <w:p w:rsidR="006E4DFC" w:rsidP="0010673C" w14:paraId="1F9977A1" w14:textId="636AF23E">
      <w:pPr>
        <w:rPr>
          <w:rFonts w:ascii="Segoe UI" w:hAnsi="Segoe UI" w:cs="Segoe UI"/>
        </w:rPr>
      </w:pPr>
      <w:r w:rsidRPr="007F5DB6">
        <w:rPr>
          <w:rFonts w:ascii="Segoe UI" w:hAnsi="Segoe UI" w:cs="Segoe UI"/>
          <w:noProof/>
        </w:rPr>
        <w:drawing>
          <wp:inline distT="0" distB="0" distL="0" distR="0">
            <wp:extent cx="3715268" cy="3267531"/>
            <wp:effectExtent l="0" t="0" r="0" b="9525"/>
            <wp:docPr id="1496383620" name="Picture 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383620" name="Picture 1" descr="Graphical user interface, text, application, chat or text message&#10;&#10;Description automatically generated"/>
                    <pic:cNvPicPr/>
                  </pic:nvPicPr>
                  <pic:blipFill>
                    <a:blip xmlns:r="http://schemas.openxmlformats.org/officeDocument/2006/relationships" r:embed="rId23"/>
                    <a:stretch>
                      <a:fillRect/>
                    </a:stretch>
                  </pic:blipFill>
                  <pic:spPr>
                    <a:xfrm>
                      <a:off x="0" y="0"/>
                      <a:ext cx="3715268" cy="3267531"/>
                    </a:xfrm>
                    <a:prstGeom prst="rect">
                      <a:avLst/>
                    </a:prstGeom>
                  </pic:spPr>
                </pic:pic>
              </a:graphicData>
            </a:graphic>
          </wp:inline>
        </w:drawing>
      </w:r>
    </w:p>
    <w:p w:rsidR="00596BCA" w:rsidP="00596BCA" w14:paraId="5D8F1C73" w14:textId="77777777">
      <w:pPr>
        <w:rPr>
          <w:rFonts w:ascii="Segoe UI" w:hAnsi="Segoe UI" w:cs="Segoe UI"/>
        </w:rPr>
      </w:pPr>
      <w:r>
        <w:rPr>
          <w:rFonts w:ascii="Segoe UI" w:hAnsi="Segoe UI" w:cs="Segoe UI"/>
        </w:rPr>
        <w:t>Once you click on continue it takes you to the Applications Instructions Screen.</w:t>
      </w:r>
    </w:p>
    <w:p w:rsidR="004A2B05" w:rsidP="0010673C" w14:paraId="783EBCF5" w14:textId="77777777">
      <w:pPr>
        <w:rPr>
          <w:rFonts w:ascii="Segoe UI" w:hAnsi="Segoe UI" w:cs="Segoe UI"/>
          <w:b/>
          <w:bCs/>
        </w:rPr>
      </w:pPr>
    </w:p>
    <w:p w:rsidR="00CB7C9A" w:rsidP="0010673C" w14:paraId="37D42960" w14:textId="450DEBD3">
      <w:pPr>
        <w:rPr>
          <w:rFonts w:ascii="Segoe UI" w:hAnsi="Segoe UI" w:cs="Segoe UI"/>
        </w:rPr>
      </w:pPr>
      <w:r>
        <w:rPr>
          <w:rFonts w:ascii="Segoe UI" w:hAnsi="Segoe UI" w:cs="Segoe UI"/>
          <w:b/>
          <w:bCs/>
        </w:rPr>
        <w:t xml:space="preserve">Step # 3 Review </w:t>
      </w:r>
      <w:r w:rsidRPr="00CB7C9A">
        <w:rPr>
          <w:rFonts w:ascii="Segoe UI" w:hAnsi="Segoe UI" w:cs="Segoe UI"/>
          <w:b/>
          <w:bCs/>
        </w:rPr>
        <w:t>Application Instructions</w:t>
      </w:r>
      <w:r>
        <w:rPr>
          <w:rFonts w:ascii="Segoe UI" w:hAnsi="Segoe UI" w:cs="Segoe UI"/>
          <w:b/>
          <w:bCs/>
        </w:rPr>
        <w:t xml:space="preserve"> Page </w:t>
      </w:r>
    </w:p>
    <w:p w:rsidR="00B434B4" w:rsidP="0010673C" w14:paraId="614410EE" w14:textId="2FB20529">
      <w:pPr>
        <w:rPr>
          <w:rFonts w:ascii="Segoe UI" w:hAnsi="Segoe UI" w:cs="Segoe UI"/>
        </w:rPr>
      </w:pPr>
      <w:r>
        <w:rPr>
          <w:rFonts w:ascii="Segoe UI" w:hAnsi="Segoe UI" w:cs="Segoe UI"/>
        </w:rPr>
        <w:t>The</w:t>
      </w:r>
      <w:r w:rsidR="00CB7C9A">
        <w:rPr>
          <w:rFonts w:ascii="Segoe UI" w:hAnsi="Segoe UI" w:cs="Segoe UI"/>
        </w:rPr>
        <w:t xml:space="preserve"> application instructions screen will appear with a project number. </w:t>
      </w:r>
      <w:r w:rsidR="00AD05CD">
        <w:rPr>
          <w:rFonts w:ascii="Segoe UI" w:hAnsi="Segoe UI" w:cs="Segoe UI"/>
        </w:rPr>
        <w:t>T</w:t>
      </w:r>
      <w:r>
        <w:rPr>
          <w:rFonts w:ascii="Segoe UI" w:hAnsi="Segoe UI" w:cs="Segoe UI"/>
        </w:rPr>
        <w:t>h</w:t>
      </w:r>
      <w:r w:rsidR="00AD05CD">
        <w:rPr>
          <w:rFonts w:ascii="Segoe UI" w:hAnsi="Segoe UI" w:cs="Segoe UI"/>
        </w:rPr>
        <w:t>e</w:t>
      </w:r>
      <w:r>
        <w:rPr>
          <w:rFonts w:ascii="Segoe UI" w:hAnsi="Segoe UI" w:cs="Segoe UI"/>
        </w:rPr>
        <w:t xml:space="preserve"> project number will be</w:t>
      </w:r>
      <w:r w:rsidR="004A7185">
        <w:rPr>
          <w:rFonts w:ascii="Segoe UI" w:hAnsi="Segoe UI" w:cs="Segoe UI"/>
        </w:rPr>
        <w:t xml:space="preserve"> your application identifier</w:t>
      </w:r>
      <w:r w:rsidR="00CD13E7">
        <w:rPr>
          <w:rFonts w:ascii="Segoe UI" w:hAnsi="Segoe UI" w:cs="Segoe UI"/>
        </w:rPr>
        <w:t xml:space="preserve">.    The project number should be referenced in future correspondence. </w:t>
      </w:r>
      <w:r w:rsidR="004A7185">
        <w:rPr>
          <w:rFonts w:ascii="Segoe UI" w:hAnsi="Segoe UI" w:cs="Segoe UI"/>
        </w:rPr>
        <w:t xml:space="preserve">    </w:t>
      </w:r>
      <w:r>
        <w:rPr>
          <w:rFonts w:ascii="Segoe UI" w:hAnsi="Segoe UI" w:cs="Segoe UI"/>
        </w:rPr>
        <w:t xml:space="preserve"> </w:t>
      </w:r>
      <w:r w:rsidR="004A7185">
        <w:rPr>
          <w:rFonts w:ascii="Segoe UI" w:hAnsi="Segoe UI" w:cs="Segoe UI"/>
        </w:rPr>
        <w:t xml:space="preserve">   </w:t>
      </w:r>
    </w:p>
    <w:p w:rsidR="00D07344" w:rsidP="0010673C" w14:paraId="0B4A5820" w14:textId="06B502B0">
      <w:pPr>
        <w:rPr>
          <w:rFonts w:ascii="Segoe UI" w:hAnsi="Segoe UI" w:cs="Segoe UI"/>
        </w:rPr>
      </w:pPr>
      <w:r>
        <w:rPr>
          <w:rFonts w:ascii="Segoe UI" w:hAnsi="Segoe UI" w:cs="Segoe UI"/>
        </w:rPr>
        <w:t>Review the Instructions provided in this section.</w:t>
      </w:r>
      <w:r w:rsidR="00EA328C">
        <w:rPr>
          <w:rFonts w:ascii="Segoe UI" w:hAnsi="Segoe UI" w:cs="Segoe UI"/>
        </w:rPr>
        <w:t xml:space="preserve"> </w:t>
      </w:r>
      <w:r w:rsidR="006D298B">
        <w:rPr>
          <w:rFonts w:ascii="Segoe UI" w:hAnsi="Segoe UI" w:cs="Segoe UI"/>
        </w:rPr>
        <w:t xml:space="preserve">Instructions in this section are subject to change. </w:t>
      </w:r>
      <w:r w:rsidR="00110A04">
        <w:rPr>
          <w:rFonts w:ascii="Segoe UI" w:hAnsi="Segoe UI" w:cs="Segoe UI"/>
        </w:rPr>
        <w:t xml:space="preserve">  Click on Continue after you have read the instructions. </w:t>
      </w:r>
    </w:p>
    <w:p w:rsidR="00C63493" w:rsidP="0010673C" w14:paraId="3E23790D" w14:textId="20C987F5">
      <w:r w:rsidRPr="006B7905">
        <w:rPr>
          <w:noProof/>
        </w:rPr>
        <w:drawing>
          <wp:inline distT="0" distB="0" distL="0" distR="0">
            <wp:extent cx="5839640" cy="2486372"/>
            <wp:effectExtent l="0" t="0" r="8890" b="9525"/>
            <wp:docPr id="1252964390"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64390" name="Picture 1" descr="Text&#10;&#10;Description automatically generated"/>
                    <pic:cNvPicPr/>
                  </pic:nvPicPr>
                  <pic:blipFill>
                    <a:blip xmlns:r="http://schemas.openxmlformats.org/officeDocument/2006/relationships" r:embed="rId24"/>
                    <a:stretch>
                      <a:fillRect/>
                    </a:stretch>
                  </pic:blipFill>
                  <pic:spPr>
                    <a:xfrm>
                      <a:off x="0" y="0"/>
                      <a:ext cx="5839640" cy="2486372"/>
                    </a:xfrm>
                    <a:prstGeom prst="rect">
                      <a:avLst/>
                    </a:prstGeom>
                  </pic:spPr>
                </pic:pic>
              </a:graphicData>
            </a:graphic>
          </wp:inline>
        </w:drawing>
      </w:r>
    </w:p>
    <w:p w:rsidR="00CB7C9A" w:rsidP="007857FA" w14:paraId="71E7AEC1" w14:textId="7575EF21">
      <w:pPr>
        <w:spacing w:after="0"/>
        <w:rPr>
          <w:rFonts w:ascii="Segoe UI" w:hAnsi="Segoe UI" w:cs="Segoe UI"/>
          <w:b/>
          <w:bCs/>
        </w:rPr>
      </w:pPr>
    </w:p>
    <w:p w:rsidR="00A70ED7" w:rsidP="007857FA" w14:paraId="2ABED6F2" w14:textId="77777777">
      <w:pPr>
        <w:spacing w:after="0"/>
        <w:rPr>
          <w:rFonts w:ascii="Segoe UI" w:hAnsi="Segoe UI" w:cs="Segoe UI"/>
          <w:b/>
          <w:bCs/>
        </w:rPr>
      </w:pPr>
    </w:p>
    <w:p w:rsidR="00A70ED7" w:rsidP="007857FA" w14:paraId="60719755" w14:textId="77777777">
      <w:pPr>
        <w:spacing w:after="0"/>
        <w:rPr>
          <w:rFonts w:ascii="Segoe UI" w:hAnsi="Segoe UI" w:cs="Segoe UI"/>
          <w:b/>
          <w:bCs/>
        </w:rPr>
      </w:pPr>
    </w:p>
    <w:p w:rsidR="004A2B05" w:rsidP="007857FA" w14:paraId="0B03C04C" w14:textId="77777777">
      <w:pPr>
        <w:spacing w:after="0"/>
        <w:rPr>
          <w:rFonts w:ascii="Segoe UI" w:hAnsi="Segoe UI" w:cs="Segoe UI"/>
          <w:b/>
          <w:bCs/>
        </w:rPr>
      </w:pPr>
    </w:p>
    <w:p w:rsidR="004A2B05" w:rsidP="007857FA" w14:paraId="2F232D3A" w14:textId="77777777">
      <w:pPr>
        <w:spacing w:after="0"/>
        <w:rPr>
          <w:rFonts w:ascii="Segoe UI" w:hAnsi="Segoe UI" w:cs="Segoe UI"/>
          <w:b/>
          <w:bCs/>
        </w:rPr>
      </w:pPr>
    </w:p>
    <w:p w:rsidR="004A2B05" w:rsidP="007857FA" w14:paraId="32BACECB" w14:textId="77777777">
      <w:pPr>
        <w:spacing w:after="0"/>
        <w:rPr>
          <w:rFonts w:ascii="Segoe UI" w:hAnsi="Segoe UI" w:cs="Segoe UI"/>
          <w:b/>
          <w:bCs/>
        </w:rPr>
      </w:pPr>
    </w:p>
    <w:p w:rsidR="004A2B05" w:rsidP="007857FA" w14:paraId="526E8E1E" w14:textId="77777777">
      <w:pPr>
        <w:spacing w:after="0"/>
        <w:rPr>
          <w:rFonts w:ascii="Segoe UI" w:hAnsi="Segoe UI" w:cs="Segoe UI"/>
          <w:b/>
          <w:bCs/>
        </w:rPr>
      </w:pPr>
    </w:p>
    <w:p w:rsidR="004A2B05" w:rsidP="007857FA" w14:paraId="4EF585A4" w14:textId="77777777">
      <w:pPr>
        <w:spacing w:after="0"/>
        <w:rPr>
          <w:rFonts w:ascii="Segoe UI" w:hAnsi="Segoe UI" w:cs="Segoe UI"/>
          <w:b/>
          <w:bCs/>
        </w:rPr>
      </w:pPr>
    </w:p>
    <w:p w:rsidR="004A2B05" w:rsidP="007857FA" w14:paraId="01BA6D7B" w14:textId="77777777">
      <w:pPr>
        <w:spacing w:after="0"/>
        <w:rPr>
          <w:rFonts w:ascii="Segoe UI" w:hAnsi="Segoe UI" w:cs="Segoe UI"/>
          <w:b/>
          <w:bCs/>
        </w:rPr>
      </w:pPr>
    </w:p>
    <w:p w:rsidR="004A2B05" w:rsidP="007857FA" w14:paraId="63BA376A" w14:textId="77777777">
      <w:pPr>
        <w:spacing w:after="0"/>
        <w:rPr>
          <w:rFonts w:ascii="Segoe UI" w:hAnsi="Segoe UI" w:cs="Segoe UI"/>
          <w:b/>
          <w:bCs/>
        </w:rPr>
      </w:pPr>
    </w:p>
    <w:p w:rsidR="004A2B05" w:rsidP="007857FA" w14:paraId="0BA127B8" w14:textId="77777777">
      <w:pPr>
        <w:spacing w:after="0"/>
        <w:rPr>
          <w:rFonts w:ascii="Segoe UI" w:hAnsi="Segoe UI" w:cs="Segoe UI"/>
          <w:b/>
          <w:bCs/>
        </w:rPr>
      </w:pPr>
    </w:p>
    <w:p w:rsidR="004A2B05" w:rsidP="007857FA" w14:paraId="294E52FF" w14:textId="77777777">
      <w:pPr>
        <w:spacing w:after="0"/>
        <w:rPr>
          <w:rFonts w:ascii="Segoe UI" w:hAnsi="Segoe UI" w:cs="Segoe UI"/>
          <w:b/>
          <w:bCs/>
        </w:rPr>
      </w:pPr>
    </w:p>
    <w:p w:rsidR="004A2B05" w:rsidP="007857FA" w14:paraId="7B3A83DC" w14:textId="77777777">
      <w:pPr>
        <w:spacing w:after="0"/>
        <w:rPr>
          <w:rFonts w:ascii="Segoe UI" w:hAnsi="Segoe UI" w:cs="Segoe UI"/>
          <w:b/>
          <w:bCs/>
        </w:rPr>
      </w:pPr>
    </w:p>
    <w:p w:rsidR="004A2B05" w:rsidP="007857FA" w14:paraId="7AC17876" w14:textId="77777777">
      <w:pPr>
        <w:spacing w:after="0"/>
        <w:rPr>
          <w:rFonts w:ascii="Segoe UI" w:hAnsi="Segoe UI" w:cs="Segoe UI"/>
          <w:b/>
          <w:bCs/>
        </w:rPr>
      </w:pPr>
    </w:p>
    <w:p w:rsidR="004A2B05" w:rsidP="007857FA" w14:paraId="3FA35242" w14:textId="77777777">
      <w:pPr>
        <w:spacing w:after="0"/>
        <w:rPr>
          <w:rFonts w:ascii="Segoe UI" w:hAnsi="Segoe UI" w:cs="Segoe UI"/>
          <w:b/>
          <w:bCs/>
        </w:rPr>
      </w:pPr>
    </w:p>
    <w:p w:rsidR="004A2B05" w:rsidP="007857FA" w14:paraId="0BD7A7E0" w14:textId="77777777">
      <w:pPr>
        <w:spacing w:after="0"/>
        <w:rPr>
          <w:rFonts w:ascii="Segoe UI" w:hAnsi="Segoe UI" w:cs="Segoe UI"/>
          <w:b/>
          <w:bCs/>
        </w:rPr>
      </w:pPr>
    </w:p>
    <w:p w:rsidR="004A2B05" w:rsidP="007857FA" w14:paraId="770734F7" w14:textId="77777777">
      <w:pPr>
        <w:spacing w:after="0"/>
        <w:rPr>
          <w:rFonts w:ascii="Segoe UI" w:hAnsi="Segoe UI" w:cs="Segoe UI"/>
          <w:b/>
          <w:bCs/>
        </w:rPr>
      </w:pPr>
    </w:p>
    <w:p w:rsidR="004A2B05" w:rsidP="007857FA" w14:paraId="78D424D9" w14:textId="77777777">
      <w:pPr>
        <w:spacing w:after="0"/>
        <w:rPr>
          <w:rFonts w:ascii="Segoe UI" w:hAnsi="Segoe UI" w:cs="Segoe UI"/>
          <w:b/>
          <w:bCs/>
        </w:rPr>
      </w:pPr>
    </w:p>
    <w:p w:rsidR="004A2B05" w:rsidP="007857FA" w14:paraId="12A280D0" w14:textId="77777777">
      <w:pPr>
        <w:spacing w:after="0"/>
        <w:rPr>
          <w:rFonts w:ascii="Segoe UI" w:hAnsi="Segoe UI" w:cs="Segoe UI"/>
          <w:b/>
          <w:bCs/>
        </w:rPr>
      </w:pPr>
    </w:p>
    <w:p w:rsidR="004A2B05" w:rsidP="007857FA" w14:paraId="1A3CB121" w14:textId="77777777">
      <w:pPr>
        <w:spacing w:after="0"/>
        <w:rPr>
          <w:rFonts w:ascii="Segoe UI" w:hAnsi="Segoe UI" w:cs="Segoe UI"/>
          <w:b/>
          <w:bCs/>
        </w:rPr>
      </w:pPr>
    </w:p>
    <w:p w:rsidR="006E6F99" w:rsidRPr="006E6F99" w:rsidP="007857FA" w14:paraId="47428FBE" w14:textId="2CFA64CB">
      <w:pPr>
        <w:spacing w:after="0"/>
        <w:rPr>
          <w:rFonts w:ascii="Segoe UI" w:hAnsi="Segoe UI" w:cs="Segoe UI"/>
          <w:b/>
          <w:bCs/>
        </w:rPr>
      </w:pPr>
      <w:r>
        <w:rPr>
          <w:rFonts w:ascii="Segoe UI" w:hAnsi="Segoe UI" w:cs="Segoe UI"/>
          <w:b/>
          <w:bCs/>
        </w:rPr>
        <w:t xml:space="preserve">Step # </w:t>
      </w:r>
      <w:r w:rsidR="00755363">
        <w:rPr>
          <w:rFonts w:ascii="Segoe UI" w:hAnsi="Segoe UI" w:cs="Segoe UI"/>
          <w:b/>
          <w:bCs/>
        </w:rPr>
        <w:t>4 Complete</w:t>
      </w:r>
      <w:r w:rsidR="00084F4A">
        <w:rPr>
          <w:rFonts w:ascii="Segoe UI" w:hAnsi="Segoe UI" w:cs="Segoe UI"/>
          <w:b/>
          <w:bCs/>
        </w:rPr>
        <w:t xml:space="preserve"> Project Details Screen </w:t>
      </w:r>
    </w:p>
    <w:p w:rsidR="00270590" w:rsidP="007857FA" w14:paraId="5F914E07" w14:textId="77777777">
      <w:pPr>
        <w:spacing w:after="0"/>
        <w:rPr>
          <w:rFonts w:ascii="Segoe UI" w:hAnsi="Segoe UI" w:cs="Segoe UI"/>
        </w:rPr>
      </w:pPr>
    </w:p>
    <w:p w:rsidR="00304332" w:rsidP="007857FA" w14:paraId="0456A67B" w14:textId="752C19BB">
      <w:pPr>
        <w:spacing w:after="0"/>
        <w:rPr>
          <w:rFonts w:ascii="Segoe UI" w:hAnsi="Segoe UI" w:cs="Segoe UI"/>
        </w:rPr>
      </w:pPr>
      <w:r>
        <w:rPr>
          <w:rFonts w:ascii="Segoe UI" w:hAnsi="Segoe UI" w:cs="Segoe UI"/>
        </w:rPr>
        <w:t xml:space="preserve">Complete both sections below: </w:t>
      </w:r>
    </w:p>
    <w:p w:rsidR="00E31A85" w:rsidP="007857FA" w14:paraId="0DC16EE6" w14:textId="77777777">
      <w:pPr>
        <w:spacing w:after="0"/>
        <w:rPr>
          <w:rFonts w:ascii="Segoe UI" w:hAnsi="Segoe UI" w:cs="Segoe UI"/>
        </w:rPr>
      </w:pPr>
      <w:r w:rsidRPr="001D4F15">
        <w:rPr>
          <w:rFonts w:ascii="Segoe UI" w:hAnsi="Segoe UI" w:cs="Segoe UI"/>
          <w:u w:val="single"/>
        </w:rPr>
        <w:t>Mailing Address</w:t>
      </w:r>
      <w:r w:rsidRPr="001D4F15">
        <w:rPr>
          <w:rFonts w:ascii="Segoe UI" w:hAnsi="Segoe UI" w:cs="Segoe UI"/>
        </w:rPr>
        <w:t xml:space="preserve"> </w:t>
      </w:r>
      <w:r w:rsidR="007D63BF">
        <w:rPr>
          <w:rFonts w:ascii="Segoe UI" w:hAnsi="Segoe UI" w:cs="Segoe UI"/>
        </w:rPr>
        <w:t>&amp;</w:t>
      </w:r>
      <w:r w:rsidRPr="001D4F15">
        <w:rPr>
          <w:rFonts w:ascii="Segoe UI" w:hAnsi="Segoe UI" w:cs="Segoe UI"/>
        </w:rPr>
        <w:t xml:space="preserve"> </w:t>
      </w:r>
      <w:r w:rsidRPr="001D4F15">
        <w:rPr>
          <w:rFonts w:ascii="Segoe UI" w:hAnsi="Segoe UI" w:cs="Segoe UI"/>
          <w:u w:val="single"/>
        </w:rPr>
        <w:t>Program Summary</w:t>
      </w:r>
      <w:r w:rsidR="00E736F6">
        <w:rPr>
          <w:rFonts w:ascii="Segoe UI" w:hAnsi="Segoe UI" w:cs="Segoe UI"/>
        </w:rPr>
        <w:t xml:space="preserve"> </w:t>
      </w:r>
    </w:p>
    <w:p w:rsidR="0035360D" w:rsidRPr="001D4F15" w:rsidP="007857FA" w14:paraId="09E6F73B" w14:textId="50C8311A">
      <w:pPr>
        <w:spacing w:after="0"/>
        <w:rPr>
          <w:rFonts w:ascii="Segoe UI" w:hAnsi="Segoe UI" w:cs="Segoe UI"/>
        </w:rPr>
      </w:pPr>
      <w:r w:rsidRPr="001D4F15">
        <w:rPr>
          <w:rFonts w:ascii="Segoe UI" w:hAnsi="Segoe UI" w:cs="Segoe UI"/>
          <w:u w:val="single"/>
        </w:rPr>
        <w:t>Owner Address</w:t>
      </w:r>
      <w:r w:rsidRPr="001D4F15">
        <w:rPr>
          <w:rFonts w:ascii="Segoe UI" w:hAnsi="Segoe UI" w:cs="Segoe UI"/>
        </w:rPr>
        <w:t xml:space="preserve"> </w:t>
      </w:r>
      <w:r w:rsidR="007D63BF">
        <w:rPr>
          <w:rFonts w:ascii="Segoe UI" w:hAnsi="Segoe UI" w:cs="Segoe UI"/>
        </w:rPr>
        <w:t>&amp;</w:t>
      </w:r>
      <w:r w:rsidRPr="001D4F15">
        <w:rPr>
          <w:rFonts w:ascii="Segoe UI" w:hAnsi="Segoe UI" w:cs="Segoe UI"/>
        </w:rPr>
        <w:t xml:space="preserve"> </w:t>
      </w:r>
      <w:r w:rsidRPr="001D4F15">
        <w:rPr>
          <w:rFonts w:ascii="Segoe UI" w:hAnsi="Segoe UI" w:cs="Segoe UI"/>
          <w:u w:val="single"/>
        </w:rPr>
        <w:t>Owner Address Roles and Experience</w:t>
      </w:r>
    </w:p>
    <w:p w:rsidR="009047BB" w:rsidP="007857FA" w14:paraId="4DA5F658" w14:textId="77777777">
      <w:pPr>
        <w:spacing w:after="0"/>
        <w:rPr>
          <w:rFonts w:ascii="Segoe UI" w:hAnsi="Segoe UI" w:cs="Segoe UI"/>
        </w:rPr>
      </w:pPr>
    </w:p>
    <w:p w:rsidR="00C02705" w:rsidRPr="001D4F15" w:rsidP="007857FA" w14:paraId="3D92EB6C" w14:textId="77777777">
      <w:pPr>
        <w:spacing w:after="0"/>
        <w:rPr>
          <w:rFonts w:ascii="Segoe UI" w:hAnsi="Segoe UI" w:cs="Segoe UI"/>
          <w:i/>
          <w:iCs/>
        </w:rPr>
      </w:pPr>
      <w:r>
        <w:rPr>
          <w:rFonts w:ascii="Segoe UI" w:hAnsi="Segoe UI" w:cs="Segoe UI"/>
        </w:rPr>
        <w:t xml:space="preserve">ESG </w:t>
      </w:r>
      <w:r w:rsidR="00296A6D">
        <w:rPr>
          <w:rFonts w:ascii="Segoe UI" w:hAnsi="Segoe UI" w:cs="Segoe UI"/>
        </w:rPr>
        <w:t xml:space="preserve">projects will </w:t>
      </w:r>
      <w:r w:rsidR="00CC4DE8">
        <w:rPr>
          <w:rFonts w:ascii="Segoe UI" w:hAnsi="Segoe UI" w:cs="Segoe UI"/>
        </w:rPr>
        <w:t xml:space="preserve">typically have the same </w:t>
      </w:r>
      <w:r w:rsidRPr="001E268D" w:rsidR="00CC4DE8">
        <w:rPr>
          <w:rFonts w:ascii="Segoe UI" w:hAnsi="Segoe UI" w:cs="Segoe UI"/>
          <w:u w:val="single"/>
        </w:rPr>
        <w:t>Mailing and Owner Address</w:t>
      </w:r>
      <w:r w:rsidR="00CC4DE8">
        <w:rPr>
          <w:rFonts w:ascii="Segoe UI" w:hAnsi="Segoe UI" w:cs="Segoe UI"/>
        </w:rPr>
        <w:t xml:space="preserve">.   The information must be completed for both sections.     </w:t>
      </w:r>
      <w:r w:rsidRPr="001D4F15" w:rsidR="006B4E96">
        <w:rPr>
          <w:rFonts w:ascii="Segoe UI" w:hAnsi="Segoe UI" w:cs="Segoe UI"/>
          <w:i/>
          <w:iCs/>
        </w:rPr>
        <w:t xml:space="preserve">Sections with an </w:t>
      </w:r>
      <w:r w:rsidRPr="001D4F15" w:rsidR="00C402D8">
        <w:rPr>
          <w:rFonts w:ascii="Segoe UI" w:hAnsi="Segoe UI" w:cs="Segoe UI"/>
          <w:i/>
          <w:iCs/>
        </w:rPr>
        <w:t xml:space="preserve">* must be completed ADFA recommends all sections are completed.   </w:t>
      </w:r>
      <w:r w:rsidRPr="001D4F15">
        <w:rPr>
          <w:rFonts w:ascii="Segoe UI" w:hAnsi="Segoe UI" w:cs="Segoe UI"/>
          <w:i/>
          <w:iCs/>
        </w:rPr>
        <w:t xml:space="preserve">  </w:t>
      </w:r>
    </w:p>
    <w:p w:rsidR="00C02705" w:rsidP="007857FA" w14:paraId="684FD822" w14:textId="77777777">
      <w:pPr>
        <w:spacing w:after="0"/>
        <w:rPr>
          <w:rFonts w:ascii="Segoe UI" w:hAnsi="Segoe UI" w:cs="Segoe UI"/>
        </w:rPr>
      </w:pPr>
    </w:p>
    <w:p w:rsidR="00AD05CD" w:rsidP="007857FA" w14:paraId="72E86B67" w14:textId="5A8750D2">
      <w:pPr>
        <w:spacing w:after="0"/>
        <w:rPr>
          <w:rFonts w:ascii="Segoe UI" w:hAnsi="Segoe UI" w:cs="Segoe UI"/>
        </w:rPr>
      </w:pPr>
      <w:r>
        <w:rPr>
          <w:rFonts w:ascii="Segoe UI" w:hAnsi="Segoe UI" w:cs="Segoe UI"/>
        </w:rPr>
        <w:t>See example</w:t>
      </w:r>
      <w:r w:rsidR="007D63BF">
        <w:rPr>
          <w:rFonts w:ascii="Segoe UI" w:hAnsi="Segoe UI" w:cs="Segoe UI"/>
        </w:rPr>
        <w:t xml:space="preserve">s of </w:t>
      </w:r>
      <w:r w:rsidR="008235CF">
        <w:rPr>
          <w:rFonts w:ascii="Segoe UI" w:hAnsi="Segoe UI" w:cs="Segoe UI"/>
        </w:rPr>
        <w:t xml:space="preserve">completed sections below: </w:t>
      </w:r>
      <w:r w:rsidR="009047BB">
        <w:rPr>
          <w:rFonts w:ascii="Segoe UI" w:hAnsi="Segoe UI" w:cs="Segoe UI"/>
        </w:rPr>
        <w:t xml:space="preserve">  </w:t>
      </w:r>
    </w:p>
    <w:p w:rsidR="0060342D" w:rsidP="007857FA" w14:paraId="596D3BAA" w14:textId="77777777">
      <w:pPr>
        <w:spacing w:after="0"/>
        <w:rPr>
          <w:rFonts w:ascii="Segoe UI" w:hAnsi="Segoe UI" w:cs="Segoe UI"/>
        </w:rPr>
      </w:pPr>
    </w:p>
    <w:p w:rsidR="007857FA" w:rsidP="007857FA" w14:paraId="55EA8D30" w14:textId="676622B4">
      <w:pPr>
        <w:spacing w:after="0"/>
        <w:rPr>
          <w:rFonts w:ascii="Segoe UI" w:hAnsi="Segoe UI" w:cs="Segoe UI"/>
        </w:rPr>
      </w:pPr>
      <w:r>
        <w:rPr>
          <w:rFonts w:ascii="Segoe UI" w:hAnsi="Segoe UI" w:cs="Segoe UI"/>
        </w:rPr>
        <w:t>Example</w:t>
      </w:r>
      <w:r w:rsidR="00AD1B6E">
        <w:rPr>
          <w:rFonts w:ascii="Segoe UI" w:hAnsi="Segoe UI" w:cs="Segoe UI"/>
        </w:rPr>
        <w:t xml:space="preserve"> </w:t>
      </w:r>
      <w:r w:rsidR="0009459B">
        <w:rPr>
          <w:rFonts w:ascii="Segoe UI" w:hAnsi="Segoe UI" w:cs="Segoe UI"/>
        </w:rPr>
        <w:t>Mailing Address</w:t>
      </w:r>
      <w:r w:rsidR="008235CF">
        <w:rPr>
          <w:rFonts w:ascii="Segoe UI" w:hAnsi="Segoe UI" w:cs="Segoe UI"/>
        </w:rPr>
        <w:t xml:space="preserve"> &amp; Project Summary </w:t>
      </w:r>
    </w:p>
    <w:p w:rsidR="00F07CF0" w:rsidP="007857FA" w14:paraId="22373F8F" w14:textId="5C3CCD7B">
      <w:pPr>
        <w:spacing w:after="0"/>
        <w:rPr>
          <w:rFonts w:ascii="Segoe UI" w:hAnsi="Segoe UI" w:cs="Segoe UI"/>
        </w:rPr>
      </w:pPr>
      <w:r w:rsidRPr="001857FE">
        <w:rPr>
          <w:rFonts w:ascii="Segoe UI" w:hAnsi="Segoe UI" w:cs="Segoe UI"/>
          <w:noProof/>
        </w:rPr>
        <w:drawing>
          <wp:inline distT="0" distB="0" distL="0" distR="0">
            <wp:extent cx="5943600" cy="3617595"/>
            <wp:effectExtent l="0" t="0" r="0" b="1905"/>
            <wp:docPr id="1590750273"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750273" name="Picture 1" descr="Graphical user interface, application&#10;&#10;Description automatically generated"/>
                    <pic:cNvPicPr/>
                  </pic:nvPicPr>
                  <pic:blipFill>
                    <a:blip xmlns:r="http://schemas.openxmlformats.org/officeDocument/2006/relationships" r:embed="rId25"/>
                    <a:stretch>
                      <a:fillRect/>
                    </a:stretch>
                  </pic:blipFill>
                  <pic:spPr>
                    <a:xfrm>
                      <a:off x="0" y="0"/>
                      <a:ext cx="5943600" cy="3617595"/>
                    </a:xfrm>
                    <a:prstGeom prst="rect">
                      <a:avLst/>
                    </a:prstGeom>
                  </pic:spPr>
                </pic:pic>
              </a:graphicData>
            </a:graphic>
          </wp:inline>
        </w:drawing>
      </w:r>
    </w:p>
    <w:p w:rsidR="0009459B" w:rsidP="007857FA" w14:paraId="69F60315" w14:textId="77777777">
      <w:pPr>
        <w:spacing w:after="0"/>
        <w:rPr>
          <w:rFonts w:ascii="Segoe UI" w:hAnsi="Segoe UI" w:cs="Segoe UI"/>
        </w:rPr>
      </w:pPr>
    </w:p>
    <w:p w:rsidR="0009459B" w:rsidRPr="00B434B4" w:rsidP="0009459B" w14:paraId="5CD39C98" w14:textId="77777777">
      <w:pPr>
        <w:spacing w:after="0"/>
        <w:rPr>
          <w:rFonts w:ascii="Segoe UI" w:hAnsi="Segoe UI" w:cs="Segoe UI"/>
          <w:color w:val="FF0000"/>
        </w:rPr>
      </w:pPr>
      <w:r>
        <w:rPr>
          <w:rFonts w:ascii="Segoe UI" w:hAnsi="Segoe UI" w:cs="Segoe UI"/>
        </w:rPr>
        <w:t xml:space="preserve">Note:   </w:t>
      </w:r>
      <w:r w:rsidRPr="00B434B4">
        <w:rPr>
          <w:rFonts w:ascii="Segoe UI" w:hAnsi="Segoe UI" w:cs="Segoe UI"/>
          <w:color w:val="FF0000"/>
        </w:rPr>
        <w:t xml:space="preserve">Always click Use Paperless Delivery </w:t>
      </w:r>
      <w:r>
        <w:rPr>
          <w:rFonts w:ascii="Segoe UI" w:hAnsi="Segoe UI" w:cs="Segoe UI"/>
          <w:color w:val="FF0000"/>
        </w:rPr>
        <w:t>this allows ADFA to generate emails thru the software</w:t>
      </w:r>
    </w:p>
    <w:p w:rsidR="00E31A85" w:rsidP="00E736F6" w14:paraId="36511DBE" w14:textId="77777777">
      <w:pPr>
        <w:spacing w:after="0"/>
        <w:rPr>
          <w:rFonts w:ascii="Segoe UI" w:hAnsi="Segoe UI" w:cs="Segoe UI"/>
        </w:rPr>
      </w:pPr>
    </w:p>
    <w:p w:rsidR="00E736F6" w:rsidP="00E736F6" w14:paraId="2B901502" w14:textId="0351175D">
      <w:pPr>
        <w:spacing w:after="0"/>
        <w:rPr>
          <w:rFonts w:ascii="Segoe UI" w:hAnsi="Segoe UI" w:cs="Segoe UI"/>
        </w:rPr>
      </w:pPr>
      <w:r>
        <w:rPr>
          <w:rFonts w:ascii="Segoe UI" w:hAnsi="Segoe UI" w:cs="Segoe UI"/>
        </w:rPr>
        <w:t xml:space="preserve">Community Program – click the drop-down menu and select the program for the type of ESG program you are providing.    </w:t>
      </w:r>
      <w:r w:rsidR="00AE385C">
        <w:rPr>
          <w:rFonts w:ascii="Segoe UI" w:hAnsi="Segoe UI" w:cs="Segoe UI"/>
        </w:rPr>
        <w:t>If there are no programs to select leave this section blank and continue to complete the application submission.</w:t>
      </w:r>
    </w:p>
    <w:p w:rsidR="00AC65F1" w:rsidP="007857FA" w14:paraId="37B5158F" w14:textId="77777777">
      <w:pPr>
        <w:spacing w:after="0"/>
        <w:rPr>
          <w:rFonts w:ascii="Segoe UI" w:hAnsi="Segoe UI" w:cs="Segoe UI"/>
        </w:rPr>
      </w:pPr>
    </w:p>
    <w:p w:rsidR="00AC65F1" w:rsidP="007857FA" w14:paraId="21C9ADBE" w14:textId="77777777">
      <w:pPr>
        <w:spacing w:after="0"/>
        <w:rPr>
          <w:rFonts w:ascii="Segoe UI" w:hAnsi="Segoe UI" w:cs="Segoe UI"/>
        </w:rPr>
      </w:pPr>
    </w:p>
    <w:p w:rsidR="00AC65F1" w:rsidP="007857FA" w14:paraId="19187E59" w14:textId="77777777">
      <w:pPr>
        <w:spacing w:after="0"/>
        <w:rPr>
          <w:rFonts w:ascii="Segoe UI" w:hAnsi="Segoe UI" w:cs="Segoe UI"/>
        </w:rPr>
      </w:pPr>
    </w:p>
    <w:p w:rsidR="00AC65F1" w:rsidP="007857FA" w14:paraId="20A776CA" w14:textId="77777777">
      <w:pPr>
        <w:spacing w:after="0"/>
        <w:rPr>
          <w:rFonts w:ascii="Segoe UI" w:hAnsi="Segoe UI" w:cs="Segoe UI"/>
        </w:rPr>
      </w:pPr>
    </w:p>
    <w:p w:rsidR="008235CF" w:rsidP="007857FA" w14:paraId="5C095E77" w14:textId="5BB3ED67">
      <w:pPr>
        <w:spacing w:after="0"/>
        <w:rPr>
          <w:rFonts w:ascii="Segoe UI" w:hAnsi="Segoe UI" w:cs="Segoe UI"/>
        </w:rPr>
      </w:pPr>
      <w:r>
        <w:rPr>
          <w:rFonts w:ascii="Segoe UI" w:hAnsi="Segoe UI" w:cs="Segoe UI"/>
        </w:rPr>
        <w:t>Example of Owner Address &amp; Owner Address Roles and Experience</w:t>
      </w:r>
    </w:p>
    <w:p w:rsidR="0009459B" w:rsidP="007857FA" w14:paraId="6045E3AF" w14:textId="78B424AE">
      <w:pPr>
        <w:spacing w:after="0"/>
        <w:rPr>
          <w:rFonts w:ascii="Segoe UI" w:hAnsi="Segoe UI" w:cs="Segoe UI"/>
        </w:rPr>
      </w:pPr>
      <w:r w:rsidRPr="00FC0964">
        <w:rPr>
          <w:rFonts w:ascii="Segoe UI" w:hAnsi="Segoe UI" w:cs="Segoe UI"/>
          <w:noProof/>
        </w:rPr>
        <w:drawing>
          <wp:inline distT="0" distB="0" distL="0" distR="0">
            <wp:extent cx="5943600" cy="2119630"/>
            <wp:effectExtent l="0" t="0" r="0" b="0"/>
            <wp:docPr id="695290506"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290506" name="Picture 1" descr="Graphical user interface, text&#10;&#10;Description automatically generated"/>
                    <pic:cNvPicPr/>
                  </pic:nvPicPr>
                  <pic:blipFill>
                    <a:blip xmlns:r="http://schemas.openxmlformats.org/officeDocument/2006/relationships" r:embed="rId26"/>
                    <a:stretch>
                      <a:fillRect/>
                    </a:stretch>
                  </pic:blipFill>
                  <pic:spPr>
                    <a:xfrm>
                      <a:off x="0" y="0"/>
                      <a:ext cx="5943600" cy="2119630"/>
                    </a:xfrm>
                    <a:prstGeom prst="rect">
                      <a:avLst/>
                    </a:prstGeom>
                  </pic:spPr>
                </pic:pic>
              </a:graphicData>
            </a:graphic>
          </wp:inline>
        </w:drawing>
      </w:r>
    </w:p>
    <w:p w:rsidR="00D21DD0" w:rsidP="007857FA" w14:paraId="3C8E119D" w14:textId="77777777">
      <w:pPr>
        <w:spacing w:after="0"/>
        <w:rPr>
          <w:rFonts w:ascii="Segoe UI" w:hAnsi="Segoe UI" w:cs="Segoe UI"/>
        </w:rPr>
      </w:pPr>
    </w:p>
    <w:p w:rsidR="004F7720" w:rsidP="004F7720" w14:paraId="625FEC8C" w14:textId="52A568D4">
      <w:pPr>
        <w:spacing w:after="0"/>
        <w:rPr>
          <w:rFonts w:ascii="Segoe UI" w:hAnsi="Segoe UI" w:cs="Segoe UI"/>
          <w:b/>
          <w:bCs/>
          <w:color w:val="FF0000"/>
        </w:rPr>
      </w:pPr>
      <w:r w:rsidRPr="00F85FAF">
        <w:rPr>
          <w:rFonts w:ascii="Segoe UI" w:hAnsi="Segoe UI" w:cs="Segoe UI"/>
          <w:b/>
          <w:bCs/>
          <w:color w:val="FF0000"/>
        </w:rPr>
        <w:t xml:space="preserve">Note:  It is important to enter this data </w:t>
      </w:r>
      <w:r w:rsidR="00AC65F1">
        <w:rPr>
          <w:rFonts w:ascii="Segoe UI" w:hAnsi="Segoe UI" w:cs="Segoe UI"/>
          <w:b/>
          <w:bCs/>
          <w:color w:val="FF0000"/>
        </w:rPr>
        <w:t xml:space="preserve">for the </w:t>
      </w:r>
      <w:r w:rsidR="00974873">
        <w:rPr>
          <w:rFonts w:ascii="Segoe UI" w:hAnsi="Segoe UI" w:cs="Segoe UI"/>
          <w:b/>
          <w:bCs/>
          <w:color w:val="FF0000"/>
        </w:rPr>
        <w:t xml:space="preserve">entire page </w:t>
      </w:r>
      <w:r w:rsidRPr="00F85FAF">
        <w:rPr>
          <w:rFonts w:ascii="Segoe UI" w:hAnsi="Segoe UI" w:cs="Segoe UI"/>
          <w:b/>
          <w:bCs/>
          <w:color w:val="FF0000"/>
        </w:rPr>
        <w:t xml:space="preserve">and </w:t>
      </w:r>
      <w:r>
        <w:rPr>
          <w:rFonts w:ascii="Segoe UI" w:hAnsi="Segoe UI" w:cs="Segoe UI"/>
          <w:b/>
          <w:bCs/>
          <w:color w:val="FF0000"/>
        </w:rPr>
        <w:t>click the</w:t>
      </w:r>
      <w:r w:rsidRPr="00F85FAF">
        <w:rPr>
          <w:rFonts w:ascii="Segoe UI" w:hAnsi="Segoe UI" w:cs="Segoe UI"/>
          <w:b/>
          <w:bCs/>
          <w:color w:val="FF0000"/>
        </w:rPr>
        <w:t xml:space="preserve"> continue</w:t>
      </w:r>
      <w:r>
        <w:rPr>
          <w:rFonts w:ascii="Segoe UI" w:hAnsi="Segoe UI" w:cs="Segoe UI"/>
          <w:b/>
          <w:bCs/>
          <w:color w:val="FF0000"/>
        </w:rPr>
        <w:t xml:space="preserve"> tab</w:t>
      </w:r>
      <w:r w:rsidRPr="00F85FAF">
        <w:rPr>
          <w:rFonts w:ascii="Segoe UI" w:hAnsi="Segoe UI" w:cs="Segoe UI"/>
          <w:b/>
          <w:bCs/>
          <w:color w:val="FF0000"/>
        </w:rPr>
        <w:t xml:space="preserve"> before the system</w:t>
      </w:r>
      <w:r w:rsidR="00974873">
        <w:rPr>
          <w:rFonts w:ascii="Segoe UI" w:hAnsi="Segoe UI" w:cs="Segoe UI"/>
          <w:b/>
          <w:bCs/>
          <w:color w:val="FF0000"/>
        </w:rPr>
        <w:t xml:space="preserve"> </w:t>
      </w:r>
      <w:r w:rsidRPr="00F85FAF">
        <w:rPr>
          <w:rFonts w:ascii="Segoe UI" w:hAnsi="Segoe UI" w:cs="Segoe UI"/>
          <w:b/>
          <w:bCs/>
          <w:color w:val="FF0000"/>
        </w:rPr>
        <w:t xml:space="preserve">times-out or if the </w:t>
      </w:r>
      <w:r w:rsidR="00974873">
        <w:rPr>
          <w:rFonts w:ascii="Segoe UI" w:hAnsi="Segoe UI" w:cs="Segoe UI"/>
          <w:b/>
          <w:bCs/>
          <w:color w:val="FF0000"/>
        </w:rPr>
        <w:t>u</w:t>
      </w:r>
      <w:r w:rsidRPr="00F85FAF">
        <w:rPr>
          <w:rFonts w:ascii="Segoe UI" w:hAnsi="Segoe UI" w:cs="Segoe UI"/>
          <w:b/>
          <w:bCs/>
          <w:color w:val="FF0000"/>
        </w:rPr>
        <w:t xml:space="preserve">ser </w:t>
      </w:r>
      <w:r w:rsidR="00974873">
        <w:rPr>
          <w:rFonts w:ascii="Segoe UI" w:hAnsi="Segoe UI" w:cs="Segoe UI"/>
          <w:b/>
          <w:bCs/>
          <w:color w:val="FF0000"/>
        </w:rPr>
        <w:t>l</w:t>
      </w:r>
      <w:r w:rsidRPr="00F85FAF">
        <w:rPr>
          <w:rFonts w:ascii="Segoe UI" w:hAnsi="Segoe UI" w:cs="Segoe UI"/>
          <w:b/>
          <w:bCs/>
          <w:color w:val="FF0000"/>
        </w:rPr>
        <w:t>ogs out</w:t>
      </w:r>
      <w:r w:rsidR="00D2304D">
        <w:rPr>
          <w:rFonts w:ascii="Segoe UI" w:hAnsi="Segoe UI" w:cs="Segoe UI"/>
          <w:b/>
          <w:bCs/>
          <w:color w:val="FF0000"/>
        </w:rPr>
        <w:t xml:space="preserve">. </w:t>
      </w:r>
    </w:p>
    <w:p w:rsidR="004F7720" w:rsidRPr="00F85FAF" w:rsidP="004F7720" w14:paraId="15029A38" w14:textId="77777777">
      <w:pPr>
        <w:spacing w:after="0"/>
        <w:rPr>
          <w:rFonts w:ascii="Segoe UI" w:hAnsi="Segoe UI" w:cs="Segoe UI"/>
          <w:b/>
          <w:bCs/>
          <w:color w:val="FF0000"/>
        </w:rPr>
      </w:pPr>
    </w:p>
    <w:p w:rsidR="004F7720" w:rsidP="004F7720" w14:paraId="4477A33E" w14:textId="35F0550A">
      <w:pPr>
        <w:rPr>
          <w:rFonts w:ascii="Segoe UI" w:hAnsi="Segoe UI" w:cs="Segoe UI"/>
        </w:rPr>
      </w:pPr>
      <w:r>
        <w:rPr>
          <w:rFonts w:ascii="Segoe UI" w:hAnsi="Segoe UI" w:cs="Segoe UI"/>
          <w:b/>
          <w:bCs/>
        </w:rPr>
        <w:t xml:space="preserve">If the User completes this section and does not hit continue before it times-out or </w:t>
      </w:r>
      <w:r w:rsidR="00D2304D">
        <w:rPr>
          <w:rFonts w:ascii="Segoe UI" w:hAnsi="Segoe UI" w:cs="Segoe UI"/>
          <w:b/>
          <w:bCs/>
        </w:rPr>
        <w:t>u</w:t>
      </w:r>
      <w:r>
        <w:rPr>
          <w:rFonts w:ascii="Segoe UI" w:hAnsi="Segoe UI" w:cs="Segoe UI"/>
          <w:b/>
          <w:bCs/>
        </w:rPr>
        <w:t>ser logs out of the portal the data will be lost and the User will have to re-enter the data again. If this happens log back into the Portal and access the application through the Manage Application tab.</w:t>
      </w:r>
      <w:r w:rsidR="00AC65F1">
        <w:rPr>
          <w:rFonts w:ascii="Segoe UI" w:hAnsi="Segoe UI" w:cs="Segoe UI"/>
          <w:b/>
          <w:bCs/>
        </w:rPr>
        <w:t xml:space="preserve">   Detailed instructions have been provided at the end of this document. </w:t>
      </w:r>
    </w:p>
    <w:p w:rsidR="00AF13C9" w:rsidP="0010673C" w14:paraId="4348154F" w14:textId="3CBE5572">
      <w:pPr>
        <w:rPr>
          <w:rFonts w:ascii="Segoe UI" w:hAnsi="Segoe UI" w:cs="Segoe UI"/>
        </w:rPr>
      </w:pPr>
      <w:r>
        <w:rPr>
          <w:rFonts w:ascii="Segoe UI" w:hAnsi="Segoe UI" w:cs="Segoe UI"/>
        </w:rPr>
        <w:t xml:space="preserve">When both sections are fully completed click Continue.  </w:t>
      </w:r>
    </w:p>
    <w:p w:rsidR="00446C18" w:rsidP="0010673C" w14:paraId="2F103EC9" w14:textId="5D9F0E24">
      <w:pPr>
        <w:rPr>
          <w:rFonts w:ascii="Segoe UI" w:hAnsi="Segoe UI" w:cs="Segoe UI"/>
        </w:rPr>
      </w:pPr>
      <w:r>
        <w:rPr>
          <w:rFonts w:ascii="Segoe UI" w:hAnsi="Segoe UI" w:cs="Segoe UI"/>
        </w:rPr>
        <w:t xml:space="preserve"> </w:t>
      </w:r>
      <w:r w:rsidR="004F2D3B">
        <w:rPr>
          <w:rFonts w:ascii="Segoe UI" w:hAnsi="Segoe UI" w:cs="Segoe UI"/>
        </w:rPr>
        <w:t xml:space="preserve">This will take you </w:t>
      </w:r>
      <w:r w:rsidR="005D1592">
        <w:rPr>
          <w:rFonts w:ascii="Segoe UI" w:hAnsi="Segoe UI" w:cs="Segoe UI"/>
        </w:rPr>
        <w:t xml:space="preserve">to the following screen.   </w:t>
      </w:r>
    </w:p>
    <w:p w:rsidR="004F7720" w:rsidP="0010673C" w14:paraId="074DCC45" w14:textId="4806787D">
      <w:pPr>
        <w:rPr>
          <w:rFonts w:ascii="Segoe UI" w:hAnsi="Segoe UI" w:cs="Segoe UI"/>
        </w:rPr>
      </w:pPr>
      <w:r w:rsidRPr="004F7720">
        <w:rPr>
          <w:rFonts w:ascii="Segoe UI" w:hAnsi="Segoe UI" w:cs="Segoe UI"/>
          <w:noProof/>
        </w:rPr>
        <w:drawing>
          <wp:inline distT="0" distB="0" distL="0" distR="0">
            <wp:extent cx="5327851" cy="3131820"/>
            <wp:effectExtent l="0" t="0" r="6350" b="0"/>
            <wp:docPr id="143835986"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35986" name="Picture 1" descr="Graphical user interface, text, application&#10;&#10;Description automatically generated"/>
                    <pic:cNvPicPr/>
                  </pic:nvPicPr>
                  <pic:blipFill>
                    <a:blip xmlns:r="http://schemas.openxmlformats.org/officeDocument/2006/relationships" r:embed="rId27"/>
                    <a:stretch>
                      <a:fillRect/>
                    </a:stretch>
                  </pic:blipFill>
                  <pic:spPr>
                    <a:xfrm>
                      <a:off x="0" y="0"/>
                      <a:ext cx="5329716" cy="3132916"/>
                    </a:xfrm>
                    <a:prstGeom prst="rect">
                      <a:avLst/>
                    </a:prstGeom>
                  </pic:spPr>
                </pic:pic>
              </a:graphicData>
            </a:graphic>
          </wp:inline>
        </w:drawing>
      </w:r>
    </w:p>
    <w:p w:rsidR="0068362E" w:rsidP="0010673C" w14:paraId="290C35B6" w14:textId="2B2000D5">
      <w:pPr>
        <w:rPr>
          <w:rFonts w:ascii="Segoe UI" w:hAnsi="Segoe UI" w:cs="Segoe UI"/>
          <w:b/>
          <w:bCs/>
        </w:rPr>
      </w:pPr>
      <w:r>
        <w:rPr>
          <w:rFonts w:ascii="Segoe UI" w:hAnsi="Segoe UI" w:cs="Segoe UI"/>
          <w:b/>
          <w:bCs/>
        </w:rPr>
        <w:t xml:space="preserve"> </w:t>
      </w:r>
      <w:r w:rsidR="006B04D2">
        <w:rPr>
          <w:rFonts w:ascii="Segoe UI" w:hAnsi="Segoe UI" w:cs="Segoe UI"/>
          <w:b/>
          <w:bCs/>
        </w:rPr>
        <w:t xml:space="preserve">Project Forms </w:t>
      </w:r>
    </w:p>
    <w:p w:rsidR="00EA761D" w:rsidP="0010673C" w14:paraId="123E1A49" w14:textId="3FF9326E">
      <w:pPr>
        <w:rPr>
          <w:rFonts w:ascii="Segoe UI" w:hAnsi="Segoe UI" w:cs="Segoe UI"/>
        </w:rPr>
      </w:pPr>
      <w:r>
        <w:rPr>
          <w:rFonts w:ascii="Segoe UI" w:hAnsi="Segoe UI" w:cs="Segoe UI"/>
        </w:rPr>
        <w:t>Project Forms c</w:t>
      </w:r>
      <w:r w:rsidR="006B04D2">
        <w:rPr>
          <w:rFonts w:ascii="Segoe UI" w:hAnsi="Segoe UI" w:cs="Segoe UI"/>
        </w:rPr>
        <w:t>ontain the application and application forms.  The same forms on ADFA’s website.  This is a 2</w:t>
      </w:r>
      <w:r w:rsidRPr="006B04D2" w:rsidR="006B04D2">
        <w:rPr>
          <w:rFonts w:ascii="Segoe UI" w:hAnsi="Segoe UI" w:cs="Segoe UI"/>
          <w:vertAlign w:val="superscript"/>
        </w:rPr>
        <w:t>nd</w:t>
      </w:r>
      <w:r w:rsidR="006B04D2">
        <w:rPr>
          <w:rFonts w:ascii="Segoe UI" w:hAnsi="Segoe UI" w:cs="Segoe UI"/>
        </w:rPr>
        <w:t xml:space="preserve"> location to access the application forms</w:t>
      </w:r>
      <w:r>
        <w:rPr>
          <w:rFonts w:ascii="Segoe UI" w:hAnsi="Segoe UI" w:cs="Segoe UI"/>
        </w:rPr>
        <w:t>.</w:t>
      </w:r>
      <w:r w:rsidR="00296A6D">
        <w:rPr>
          <w:rFonts w:ascii="Segoe UI" w:hAnsi="Segoe UI" w:cs="Segoe UI"/>
          <w:b/>
          <w:bCs/>
        </w:rPr>
        <w:t xml:space="preserve"> </w:t>
      </w:r>
      <w:r w:rsidR="00466E80">
        <w:rPr>
          <w:rFonts w:ascii="Segoe UI" w:hAnsi="Segoe UI" w:cs="Segoe UI"/>
          <w:b/>
          <w:bCs/>
        </w:rPr>
        <w:t xml:space="preserve"> </w:t>
      </w:r>
      <w:r w:rsidR="00466E80">
        <w:rPr>
          <w:rFonts w:ascii="Segoe UI" w:hAnsi="Segoe UI" w:cs="Segoe UI"/>
        </w:rPr>
        <w:t>It is not necessary to click into Project Forms if you already have them</w:t>
      </w:r>
      <w:r w:rsidR="0058385C">
        <w:rPr>
          <w:rFonts w:ascii="Segoe UI" w:hAnsi="Segoe UI" w:cs="Segoe UI"/>
        </w:rPr>
        <w:t xml:space="preserve">. </w:t>
      </w:r>
    </w:p>
    <w:p w:rsidR="008C0836" w:rsidP="0010673C" w14:paraId="0F1BDE6E" w14:textId="77777777">
      <w:pPr>
        <w:rPr>
          <w:rFonts w:ascii="Segoe UI" w:hAnsi="Segoe UI" w:cs="Segoe UI"/>
          <w:b/>
          <w:bCs/>
        </w:rPr>
      </w:pPr>
    </w:p>
    <w:p w:rsidR="008C0836" w:rsidP="0010673C" w14:paraId="5A736720" w14:textId="77777777">
      <w:pPr>
        <w:rPr>
          <w:rFonts w:ascii="Segoe UI" w:hAnsi="Segoe UI" w:cs="Segoe UI"/>
          <w:b/>
          <w:bCs/>
        </w:rPr>
      </w:pPr>
    </w:p>
    <w:p w:rsidR="008C0836" w:rsidP="0010673C" w14:paraId="24106457" w14:textId="77777777">
      <w:pPr>
        <w:rPr>
          <w:rFonts w:ascii="Segoe UI" w:hAnsi="Segoe UI" w:cs="Segoe UI"/>
          <w:b/>
          <w:bCs/>
        </w:rPr>
      </w:pPr>
    </w:p>
    <w:p w:rsidR="008C0836" w:rsidP="0010673C" w14:paraId="4C160535" w14:textId="77777777">
      <w:pPr>
        <w:rPr>
          <w:rFonts w:ascii="Segoe UI" w:hAnsi="Segoe UI" w:cs="Segoe UI"/>
          <w:b/>
          <w:bCs/>
        </w:rPr>
      </w:pPr>
    </w:p>
    <w:p w:rsidR="008C0836" w:rsidP="0010673C" w14:paraId="403CC797" w14:textId="77777777">
      <w:pPr>
        <w:rPr>
          <w:rFonts w:ascii="Segoe UI" w:hAnsi="Segoe UI" w:cs="Segoe UI"/>
          <w:b/>
          <w:bCs/>
        </w:rPr>
      </w:pPr>
    </w:p>
    <w:p w:rsidR="008C0836" w:rsidP="0010673C" w14:paraId="045F5D1B" w14:textId="77777777">
      <w:pPr>
        <w:rPr>
          <w:rFonts w:ascii="Segoe UI" w:hAnsi="Segoe UI" w:cs="Segoe UI"/>
          <w:b/>
          <w:bCs/>
        </w:rPr>
      </w:pPr>
    </w:p>
    <w:p w:rsidR="008C0836" w:rsidP="0010673C" w14:paraId="252A348A" w14:textId="77777777">
      <w:pPr>
        <w:rPr>
          <w:rFonts w:ascii="Segoe UI" w:hAnsi="Segoe UI" w:cs="Segoe UI"/>
          <w:b/>
          <w:bCs/>
        </w:rPr>
      </w:pPr>
    </w:p>
    <w:p w:rsidR="008C0836" w:rsidP="0010673C" w14:paraId="1089DCCF" w14:textId="77777777">
      <w:pPr>
        <w:rPr>
          <w:rFonts w:ascii="Segoe UI" w:hAnsi="Segoe UI" w:cs="Segoe UI"/>
          <w:b/>
          <w:bCs/>
        </w:rPr>
      </w:pPr>
    </w:p>
    <w:p w:rsidR="008C0836" w:rsidP="0010673C" w14:paraId="5EDFD412" w14:textId="77777777">
      <w:pPr>
        <w:rPr>
          <w:rFonts w:ascii="Segoe UI" w:hAnsi="Segoe UI" w:cs="Segoe UI"/>
          <w:b/>
          <w:bCs/>
        </w:rPr>
      </w:pPr>
    </w:p>
    <w:p w:rsidR="008C0836" w:rsidP="0010673C" w14:paraId="2962D88C" w14:textId="77777777">
      <w:pPr>
        <w:rPr>
          <w:rFonts w:ascii="Segoe UI" w:hAnsi="Segoe UI" w:cs="Segoe UI"/>
          <w:b/>
          <w:bCs/>
        </w:rPr>
      </w:pPr>
    </w:p>
    <w:p w:rsidR="008C0836" w:rsidP="0010673C" w14:paraId="1A76524A" w14:textId="77777777">
      <w:pPr>
        <w:rPr>
          <w:rFonts w:ascii="Segoe UI" w:hAnsi="Segoe UI" w:cs="Segoe UI"/>
          <w:b/>
          <w:bCs/>
        </w:rPr>
      </w:pPr>
    </w:p>
    <w:p w:rsidR="008C0836" w:rsidP="0010673C" w14:paraId="4D9AF785" w14:textId="77777777">
      <w:pPr>
        <w:rPr>
          <w:rFonts w:ascii="Segoe UI" w:hAnsi="Segoe UI" w:cs="Segoe UI"/>
          <w:b/>
          <w:bCs/>
        </w:rPr>
      </w:pPr>
    </w:p>
    <w:p w:rsidR="008C0836" w:rsidP="0010673C" w14:paraId="745EDF71" w14:textId="77777777">
      <w:pPr>
        <w:rPr>
          <w:rFonts w:ascii="Segoe UI" w:hAnsi="Segoe UI" w:cs="Segoe UI"/>
          <w:b/>
          <w:bCs/>
        </w:rPr>
      </w:pPr>
    </w:p>
    <w:p w:rsidR="008C0836" w:rsidP="0010673C" w14:paraId="2DEFD7A0" w14:textId="77777777">
      <w:pPr>
        <w:rPr>
          <w:rFonts w:ascii="Segoe UI" w:hAnsi="Segoe UI" w:cs="Segoe UI"/>
          <w:b/>
          <w:bCs/>
        </w:rPr>
      </w:pPr>
    </w:p>
    <w:p w:rsidR="008C0836" w:rsidP="0010673C" w14:paraId="76F5B92E" w14:textId="77777777">
      <w:pPr>
        <w:rPr>
          <w:rFonts w:ascii="Segoe UI" w:hAnsi="Segoe UI" w:cs="Segoe UI"/>
          <w:b/>
          <w:bCs/>
        </w:rPr>
      </w:pPr>
    </w:p>
    <w:p w:rsidR="008C0836" w:rsidP="0010673C" w14:paraId="3CDBF6B8" w14:textId="77777777">
      <w:pPr>
        <w:rPr>
          <w:rFonts w:ascii="Segoe UI" w:hAnsi="Segoe UI" w:cs="Segoe UI"/>
          <w:b/>
          <w:bCs/>
        </w:rPr>
      </w:pPr>
    </w:p>
    <w:p w:rsidR="008C0836" w:rsidP="0010673C" w14:paraId="31F978AF" w14:textId="77777777">
      <w:pPr>
        <w:rPr>
          <w:rFonts w:ascii="Segoe UI" w:hAnsi="Segoe UI" w:cs="Segoe UI"/>
          <w:b/>
          <w:bCs/>
        </w:rPr>
      </w:pPr>
    </w:p>
    <w:p w:rsidR="008C0836" w:rsidP="0010673C" w14:paraId="3710B942" w14:textId="77777777">
      <w:pPr>
        <w:rPr>
          <w:rFonts w:ascii="Segoe UI" w:hAnsi="Segoe UI" w:cs="Segoe UI"/>
          <w:b/>
          <w:bCs/>
        </w:rPr>
      </w:pPr>
    </w:p>
    <w:p w:rsidR="008C0836" w:rsidP="0010673C" w14:paraId="6E69AB23" w14:textId="77777777">
      <w:pPr>
        <w:rPr>
          <w:rFonts w:ascii="Segoe UI" w:hAnsi="Segoe UI" w:cs="Segoe UI"/>
          <w:b/>
          <w:bCs/>
        </w:rPr>
      </w:pPr>
    </w:p>
    <w:p w:rsidR="008C0836" w:rsidP="0010673C" w14:paraId="6EED3588" w14:textId="77777777">
      <w:pPr>
        <w:rPr>
          <w:rFonts w:ascii="Segoe UI" w:hAnsi="Segoe UI" w:cs="Segoe UI"/>
          <w:b/>
          <w:bCs/>
        </w:rPr>
      </w:pPr>
    </w:p>
    <w:p w:rsidR="008C0836" w:rsidP="0010673C" w14:paraId="2D6633DE" w14:textId="77777777">
      <w:pPr>
        <w:rPr>
          <w:rFonts w:ascii="Segoe UI" w:hAnsi="Segoe UI" w:cs="Segoe UI"/>
          <w:b/>
          <w:bCs/>
        </w:rPr>
      </w:pPr>
    </w:p>
    <w:p w:rsidR="008C0836" w:rsidP="0010673C" w14:paraId="763440DE" w14:textId="77777777">
      <w:pPr>
        <w:rPr>
          <w:rFonts w:ascii="Segoe UI" w:hAnsi="Segoe UI" w:cs="Segoe UI"/>
          <w:b/>
          <w:bCs/>
        </w:rPr>
      </w:pPr>
    </w:p>
    <w:p w:rsidR="008C0836" w:rsidP="0010673C" w14:paraId="7AB0D87E" w14:textId="77777777">
      <w:pPr>
        <w:rPr>
          <w:rFonts w:ascii="Segoe UI" w:hAnsi="Segoe UI" w:cs="Segoe UI"/>
          <w:b/>
          <w:bCs/>
        </w:rPr>
      </w:pPr>
    </w:p>
    <w:p w:rsidR="008C0836" w:rsidP="0010673C" w14:paraId="3F5EA80C" w14:textId="77777777">
      <w:pPr>
        <w:rPr>
          <w:rFonts w:ascii="Segoe UI" w:hAnsi="Segoe UI" w:cs="Segoe UI"/>
          <w:b/>
          <w:bCs/>
        </w:rPr>
      </w:pPr>
    </w:p>
    <w:p w:rsidR="00522A77" w:rsidP="0010673C" w14:paraId="1C0B70FC" w14:textId="6D6E667D">
      <w:pPr>
        <w:rPr>
          <w:rFonts w:ascii="Segoe UI" w:hAnsi="Segoe UI" w:cs="Segoe UI"/>
          <w:b/>
          <w:bCs/>
        </w:rPr>
      </w:pPr>
      <w:r>
        <w:rPr>
          <w:rFonts w:ascii="Segoe UI" w:hAnsi="Segoe UI" w:cs="Segoe UI"/>
          <w:b/>
          <w:bCs/>
        </w:rPr>
        <w:t xml:space="preserve">Step # </w:t>
      </w:r>
      <w:r w:rsidR="00415F9A">
        <w:rPr>
          <w:rFonts w:ascii="Segoe UI" w:hAnsi="Segoe UI" w:cs="Segoe UI"/>
          <w:b/>
          <w:bCs/>
        </w:rPr>
        <w:t>4</w:t>
      </w:r>
      <w:r>
        <w:rPr>
          <w:rFonts w:ascii="Segoe UI" w:hAnsi="Segoe UI" w:cs="Segoe UI"/>
          <w:b/>
          <w:bCs/>
        </w:rPr>
        <w:t xml:space="preserve"> Project Documents</w:t>
      </w:r>
    </w:p>
    <w:p w:rsidR="00DC0307" w:rsidP="0010673C" w14:paraId="7DFA327C" w14:textId="2735BD50">
      <w:pPr>
        <w:rPr>
          <w:rFonts w:ascii="Segoe UI" w:hAnsi="Segoe UI" w:cs="Segoe UI"/>
        </w:rPr>
      </w:pPr>
      <w:r>
        <w:rPr>
          <w:rFonts w:ascii="Segoe UI" w:hAnsi="Segoe UI" w:cs="Segoe UI"/>
        </w:rPr>
        <w:t>Once</w:t>
      </w:r>
      <w:r w:rsidR="00522A77">
        <w:rPr>
          <w:rFonts w:ascii="Segoe UI" w:hAnsi="Segoe UI" w:cs="Segoe UI"/>
        </w:rPr>
        <w:t xml:space="preserve"> you have completed</w:t>
      </w:r>
      <w:r w:rsidR="00FB1C54">
        <w:rPr>
          <w:rFonts w:ascii="Segoe UI" w:hAnsi="Segoe UI" w:cs="Segoe UI"/>
        </w:rPr>
        <w:t xml:space="preserve"> and executed</w:t>
      </w:r>
      <w:r>
        <w:rPr>
          <w:rFonts w:ascii="Segoe UI" w:hAnsi="Segoe UI" w:cs="Segoe UI"/>
        </w:rPr>
        <w:t xml:space="preserve"> the </w:t>
      </w:r>
      <w:r w:rsidR="00241EE0">
        <w:rPr>
          <w:rFonts w:ascii="Segoe UI" w:hAnsi="Segoe UI" w:cs="Segoe UI"/>
        </w:rPr>
        <w:t>ESG</w:t>
      </w:r>
      <w:r>
        <w:rPr>
          <w:rFonts w:ascii="Segoe UI" w:hAnsi="Segoe UI" w:cs="Segoe UI"/>
        </w:rPr>
        <w:t xml:space="preserve"> application</w:t>
      </w:r>
      <w:r w:rsidR="00522A77">
        <w:rPr>
          <w:rFonts w:ascii="Segoe UI" w:hAnsi="Segoe UI" w:cs="Segoe UI"/>
        </w:rPr>
        <w:t xml:space="preserve"> an</w:t>
      </w:r>
      <w:r w:rsidR="00E85CE4">
        <w:rPr>
          <w:rFonts w:ascii="Segoe UI" w:hAnsi="Segoe UI" w:cs="Segoe UI"/>
        </w:rPr>
        <w:t>d</w:t>
      </w:r>
      <w:r w:rsidR="00522A77">
        <w:rPr>
          <w:rFonts w:ascii="Segoe UI" w:hAnsi="Segoe UI" w:cs="Segoe UI"/>
        </w:rPr>
        <w:t xml:space="preserve"> the</w:t>
      </w:r>
      <w:r w:rsidR="00E85CE4">
        <w:rPr>
          <w:rFonts w:ascii="Segoe UI" w:hAnsi="Segoe UI" w:cs="Segoe UI"/>
        </w:rPr>
        <w:t xml:space="preserve"> required</w:t>
      </w:r>
      <w:r w:rsidR="00522A77">
        <w:rPr>
          <w:rFonts w:ascii="Segoe UI" w:hAnsi="Segoe UI" w:cs="Segoe UI"/>
        </w:rPr>
        <w:t xml:space="preserve"> forms documents</w:t>
      </w:r>
      <w:r w:rsidR="00962450">
        <w:rPr>
          <w:rFonts w:ascii="Segoe UI" w:hAnsi="Segoe UI" w:cs="Segoe UI"/>
        </w:rPr>
        <w:t xml:space="preserve"> from the </w:t>
      </w:r>
      <w:r w:rsidR="00522A77">
        <w:rPr>
          <w:rFonts w:ascii="Segoe UI" w:hAnsi="Segoe UI" w:cs="Segoe UI"/>
        </w:rPr>
        <w:t xml:space="preserve">application checklist </w:t>
      </w:r>
      <w:r>
        <w:rPr>
          <w:rFonts w:ascii="Segoe UI" w:hAnsi="Segoe UI" w:cs="Segoe UI"/>
        </w:rPr>
        <w:t xml:space="preserve">the next step </w:t>
      </w:r>
      <w:r w:rsidR="00E85CE4">
        <w:rPr>
          <w:rFonts w:ascii="Segoe UI" w:hAnsi="Segoe UI" w:cs="Segoe UI"/>
        </w:rPr>
        <w:t>will be to</w:t>
      </w:r>
      <w:r>
        <w:rPr>
          <w:rFonts w:ascii="Segoe UI" w:hAnsi="Segoe UI" w:cs="Segoe UI"/>
        </w:rPr>
        <w:t xml:space="preserve"> upload each document into the portal </w:t>
      </w:r>
      <w:r w:rsidR="00E85CE4">
        <w:rPr>
          <w:rFonts w:ascii="Segoe UI" w:hAnsi="Segoe UI" w:cs="Segoe UI"/>
        </w:rPr>
        <w:t xml:space="preserve">slot provided </w:t>
      </w:r>
      <w:r>
        <w:rPr>
          <w:rFonts w:ascii="Segoe UI" w:hAnsi="Segoe UI" w:cs="Segoe UI"/>
        </w:rPr>
        <w:t xml:space="preserve">in the Project Documents section.  </w:t>
      </w:r>
    </w:p>
    <w:p w:rsidR="00FB1C54" w:rsidP="0010673C" w14:paraId="0A50D1EA" w14:textId="740D9D36">
      <w:pPr>
        <w:rPr>
          <w:rFonts w:ascii="Segoe UI" w:hAnsi="Segoe UI" w:cs="Segoe UI"/>
        </w:rPr>
      </w:pPr>
      <w:r>
        <w:rPr>
          <w:rFonts w:ascii="Segoe UI" w:hAnsi="Segoe UI" w:cs="Segoe UI"/>
        </w:rPr>
        <w:t xml:space="preserve">Click on Project Documents </w:t>
      </w:r>
    </w:p>
    <w:p w:rsidR="00FB1C54" w:rsidP="0010673C" w14:paraId="7FF6B5B3" w14:textId="5FFD25EC">
      <w:pPr>
        <w:rPr>
          <w:rFonts w:ascii="Segoe UI" w:hAnsi="Segoe UI" w:cs="Segoe UI"/>
        </w:rPr>
      </w:pPr>
      <w:r w:rsidRPr="00356603">
        <w:rPr>
          <w:rFonts w:ascii="Segoe UI" w:hAnsi="Segoe UI" w:cs="Segoe UI"/>
          <w:b/>
          <w:bCs/>
          <w:noProof/>
        </w:rPr>
        <w:drawing>
          <wp:inline distT="0" distB="0" distL="0" distR="0">
            <wp:extent cx="1464298" cy="1619250"/>
            <wp:effectExtent l="0" t="0" r="3175" b="0"/>
            <wp:docPr id="418327208"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27208" name="Picture 1" descr="Text&#10;&#10;Description automatically generated with medium confidence"/>
                    <pic:cNvPicPr/>
                  </pic:nvPicPr>
                  <pic:blipFill>
                    <a:blip xmlns:r="http://schemas.openxmlformats.org/officeDocument/2006/relationships" r:embed="rId28"/>
                    <a:stretch>
                      <a:fillRect/>
                    </a:stretch>
                  </pic:blipFill>
                  <pic:spPr>
                    <a:xfrm>
                      <a:off x="0" y="0"/>
                      <a:ext cx="1467722" cy="1623037"/>
                    </a:xfrm>
                    <a:prstGeom prst="rect">
                      <a:avLst/>
                    </a:prstGeom>
                  </pic:spPr>
                </pic:pic>
              </a:graphicData>
            </a:graphic>
          </wp:inline>
        </w:drawing>
      </w:r>
    </w:p>
    <w:p w:rsidR="00976DA2" w:rsidP="00DC0307" w14:paraId="6C681110" w14:textId="77777777">
      <w:pPr>
        <w:rPr>
          <w:rFonts w:ascii="Segoe UI" w:hAnsi="Segoe UI" w:cs="Segoe UI"/>
        </w:rPr>
      </w:pPr>
      <w:r>
        <w:rPr>
          <w:rFonts w:ascii="Segoe UI" w:hAnsi="Segoe UI" w:cs="Segoe UI"/>
        </w:rPr>
        <w:t>Upload Application and required forms and documents</w:t>
      </w:r>
      <w:r w:rsidR="00103BA4">
        <w:rPr>
          <w:rFonts w:ascii="Segoe UI" w:hAnsi="Segoe UI" w:cs="Segoe UI"/>
        </w:rPr>
        <w:t xml:space="preserve">. </w:t>
      </w:r>
      <w:r w:rsidR="00665B85">
        <w:rPr>
          <w:rFonts w:ascii="Segoe UI" w:hAnsi="Segoe UI" w:cs="Segoe UI"/>
        </w:rPr>
        <w:t xml:space="preserve">  </w:t>
      </w:r>
    </w:p>
    <w:p w:rsidR="00976DA2" w:rsidP="00DC0307" w14:paraId="727758C6" w14:textId="77777777">
      <w:pPr>
        <w:rPr>
          <w:rFonts w:ascii="Segoe UI" w:hAnsi="Segoe UI" w:cs="Segoe UI"/>
        </w:rPr>
      </w:pPr>
      <w:r>
        <w:rPr>
          <w:rFonts w:ascii="Segoe UI" w:hAnsi="Segoe UI" w:cs="Segoe UI"/>
        </w:rPr>
        <w:t>It is preferred that one PDF document</w:t>
      </w:r>
      <w:r>
        <w:rPr>
          <w:rFonts w:ascii="Segoe UI" w:hAnsi="Segoe UI" w:cs="Segoe UI"/>
        </w:rPr>
        <w:t xml:space="preserve"> is uploaded</w:t>
      </w:r>
      <w:r>
        <w:rPr>
          <w:rFonts w:ascii="Segoe UI" w:hAnsi="Segoe UI" w:cs="Segoe UI"/>
        </w:rPr>
        <w:t xml:space="preserve"> into the slot if there are multiple documents for the slot upload.   The portal will take more than one document</w:t>
      </w:r>
      <w:r>
        <w:rPr>
          <w:rFonts w:ascii="Segoe UI" w:hAnsi="Segoe UI" w:cs="Segoe UI"/>
        </w:rPr>
        <w:t xml:space="preserve"> if a document was uploaded in error or if the upload was incomplete. </w:t>
      </w:r>
    </w:p>
    <w:p w:rsidR="00976DA2" w:rsidP="00DC0307" w14:paraId="173DB7D1" w14:textId="77777777">
      <w:pPr>
        <w:rPr>
          <w:rFonts w:ascii="Segoe UI" w:hAnsi="Segoe UI" w:cs="Segoe UI"/>
        </w:rPr>
      </w:pPr>
      <w:r>
        <w:rPr>
          <w:rFonts w:ascii="Segoe UI" w:hAnsi="Segoe UI" w:cs="Segoe UI"/>
        </w:rPr>
        <w:t xml:space="preserve">The word “latest” will appear after the first uploaded document under the Download Header.  The applicant will be able to view all documents that were uploaded by clicking on latest.   This is helpful to verify you have all the correct forms and documents uploaded into the correct slot. </w:t>
      </w:r>
    </w:p>
    <w:p w:rsidR="00976DA2" w:rsidP="00DC0307" w14:paraId="5A045CB7" w14:textId="62E19302">
      <w:pPr>
        <w:rPr>
          <w:rFonts w:ascii="Segoe UI" w:hAnsi="Segoe UI" w:cs="Segoe UI"/>
        </w:rPr>
      </w:pPr>
      <w:r>
        <w:rPr>
          <w:rFonts w:ascii="Segoe UI" w:hAnsi="Segoe UI" w:cs="Segoe UI"/>
        </w:rPr>
        <w:t xml:space="preserve">Below is an example of what the Document screen looks like.   In this example it displays the word “latest” as explained above. </w:t>
      </w:r>
      <w:r w:rsidR="00665B85">
        <w:rPr>
          <w:rFonts w:ascii="Segoe UI" w:hAnsi="Segoe UI" w:cs="Segoe UI"/>
        </w:rPr>
        <w:t xml:space="preserve">  </w:t>
      </w:r>
    </w:p>
    <w:p w:rsidR="0032063B" w:rsidP="00DC0307" w14:paraId="7214D0E8" w14:textId="7411029D">
      <w:pPr>
        <w:rPr>
          <w:rFonts w:ascii="Segoe UI" w:hAnsi="Segoe UI" w:cs="Segoe UI"/>
        </w:rPr>
      </w:pPr>
      <w:r w:rsidRPr="00C45AB0">
        <w:rPr>
          <w:rFonts w:ascii="Segoe UI" w:hAnsi="Segoe UI" w:cs="Segoe UI"/>
          <w:noProof/>
        </w:rPr>
        <w:drawing>
          <wp:inline distT="0" distB="0" distL="0" distR="0">
            <wp:extent cx="5943600" cy="4533900"/>
            <wp:effectExtent l="0" t="0" r="0" b="0"/>
            <wp:docPr id="1743360109"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360109" name="Picture 1" descr="A picture containing table&#10;&#10;Description automatically generated"/>
                    <pic:cNvPicPr/>
                  </pic:nvPicPr>
                  <pic:blipFill>
                    <a:blip xmlns:r="http://schemas.openxmlformats.org/officeDocument/2006/relationships" r:embed="rId29"/>
                    <a:stretch>
                      <a:fillRect/>
                    </a:stretch>
                  </pic:blipFill>
                  <pic:spPr>
                    <a:xfrm>
                      <a:off x="0" y="0"/>
                      <a:ext cx="5943600" cy="4533900"/>
                    </a:xfrm>
                    <a:prstGeom prst="rect">
                      <a:avLst/>
                    </a:prstGeom>
                  </pic:spPr>
                </pic:pic>
              </a:graphicData>
            </a:graphic>
          </wp:inline>
        </w:drawing>
      </w:r>
    </w:p>
    <w:p w:rsidR="00C45AB0" w:rsidP="00252AB5" w14:paraId="329FB850" w14:textId="77777777">
      <w:pPr>
        <w:rPr>
          <w:rFonts w:ascii="Segoe UI" w:hAnsi="Segoe UI" w:cs="Segoe UI"/>
        </w:rPr>
      </w:pPr>
      <w:r w:rsidRPr="00C45AB0">
        <w:rPr>
          <w:rFonts w:ascii="Segoe UI" w:hAnsi="Segoe UI" w:cs="Segoe UI"/>
          <w:color w:val="00B0F0"/>
        </w:rPr>
        <w:t>“</w:t>
      </w:r>
      <w:r w:rsidRPr="00C45AB0" w:rsidR="006F1DF8">
        <w:rPr>
          <w:rFonts w:ascii="Segoe UI" w:hAnsi="Segoe UI" w:cs="Segoe UI"/>
          <w:color w:val="00B0F0"/>
        </w:rPr>
        <w:t>Other Documents Not Listed Above</w:t>
      </w:r>
      <w:r w:rsidRPr="00C45AB0">
        <w:rPr>
          <w:rFonts w:ascii="Segoe UI" w:hAnsi="Segoe UI" w:cs="Segoe UI"/>
          <w:color w:val="00B0F0"/>
        </w:rPr>
        <w:t xml:space="preserve">” </w:t>
      </w:r>
      <w:r>
        <w:rPr>
          <w:rFonts w:ascii="Segoe UI" w:hAnsi="Segoe UI" w:cs="Segoe UI"/>
        </w:rPr>
        <w:t>This slot</w:t>
      </w:r>
      <w:r w:rsidR="006F1DF8">
        <w:rPr>
          <w:rFonts w:ascii="Segoe UI" w:hAnsi="Segoe UI" w:cs="Segoe UI"/>
        </w:rPr>
        <w:t xml:space="preserve"> is provided for the applicant to submit additional documentation that does not contain a specific slot for a document upload.    </w:t>
      </w:r>
    </w:p>
    <w:p w:rsidR="006F1DF8" w:rsidP="00252AB5" w14:paraId="1B85696B" w14:textId="1115656C">
      <w:pPr>
        <w:rPr>
          <w:rFonts w:ascii="Segoe UI" w:hAnsi="Segoe UI" w:cs="Segoe UI"/>
        </w:rPr>
      </w:pPr>
      <w:r>
        <w:rPr>
          <w:rFonts w:ascii="Segoe UI" w:hAnsi="Segoe UI" w:cs="Segoe UI"/>
        </w:rPr>
        <w:t xml:space="preserve">Example:  Recent </w:t>
      </w:r>
      <w:r w:rsidR="00C45AB0">
        <w:rPr>
          <w:rFonts w:ascii="Segoe UI" w:hAnsi="Segoe UI" w:cs="Segoe UI"/>
        </w:rPr>
        <w:t xml:space="preserve">award </w:t>
      </w:r>
      <w:r>
        <w:rPr>
          <w:rFonts w:ascii="Segoe UI" w:hAnsi="Segoe UI" w:cs="Segoe UI"/>
        </w:rPr>
        <w:t>received by the applicant, new</w:t>
      </w:r>
      <w:r w:rsidR="00C45AB0">
        <w:rPr>
          <w:rFonts w:ascii="Segoe UI" w:hAnsi="Segoe UI" w:cs="Segoe UI"/>
        </w:rPr>
        <w:t>s</w:t>
      </w:r>
      <w:r>
        <w:rPr>
          <w:rFonts w:ascii="Segoe UI" w:hAnsi="Segoe UI" w:cs="Segoe UI"/>
        </w:rPr>
        <w:t xml:space="preserve"> articles, etc. </w:t>
      </w:r>
    </w:p>
    <w:p w:rsidR="006F1DF8" w:rsidP="00252AB5" w14:paraId="2B26D474" w14:textId="77777777">
      <w:pPr>
        <w:rPr>
          <w:rFonts w:ascii="Segoe UI" w:hAnsi="Segoe UI" w:cs="Segoe UI"/>
        </w:rPr>
      </w:pPr>
    </w:p>
    <w:p w:rsidR="00DC0307" w:rsidP="00252AB5" w14:paraId="0A8B42C0" w14:textId="6829EAEF">
      <w:pPr>
        <w:rPr>
          <w:rFonts w:ascii="Segoe UI" w:hAnsi="Segoe UI" w:cs="Segoe UI"/>
        </w:rPr>
      </w:pPr>
      <w:r>
        <w:rPr>
          <w:rFonts w:ascii="Segoe UI" w:hAnsi="Segoe UI" w:cs="Segoe UI"/>
        </w:rPr>
        <w:t xml:space="preserve">Click continue once you after uploaded all application documents and/or go back to Home page </w:t>
      </w:r>
      <w:r w:rsidR="005C5D5C">
        <w:rPr>
          <w:rFonts w:ascii="Segoe UI" w:hAnsi="Segoe UI" w:cs="Segoe UI"/>
        </w:rPr>
        <w:t xml:space="preserve">and click on the tab construction budget to get to the </w:t>
      </w:r>
      <w:r w:rsidR="00646D74">
        <w:rPr>
          <w:rFonts w:ascii="Segoe UI" w:hAnsi="Segoe UI" w:cs="Segoe UI"/>
        </w:rPr>
        <w:t>next</w:t>
      </w:r>
      <w:r w:rsidR="005C5D5C">
        <w:rPr>
          <w:rFonts w:ascii="Segoe UI" w:hAnsi="Segoe UI" w:cs="Segoe UI"/>
        </w:rPr>
        <w:t xml:space="preserve"> ste</w:t>
      </w:r>
      <w:r w:rsidR="00FF6742">
        <w:rPr>
          <w:rFonts w:ascii="Segoe UI" w:hAnsi="Segoe UI" w:cs="Segoe UI"/>
        </w:rPr>
        <w:t>p.</w:t>
      </w:r>
    </w:p>
    <w:p w:rsidR="00C23306" w:rsidP="00252AB5" w14:paraId="1620C66C" w14:textId="77777777">
      <w:pPr>
        <w:rPr>
          <w:rFonts w:ascii="Segoe UI" w:hAnsi="Segoe UI" w:cs="Segoe UI"/>
        </w:rPr>
      </w:pPr>
    </w:p>
    <w:p w:rsidR="00962450" w:rsidP="00252AB5" w14:paraId="1B8C6358" w14:textId="77777777">
      <w:pPr>
        <w:rPr>
          <w:rFonts w:ascii="Segoe UI" w:hAnsi="Segoe UI" w:cs="Segoe UI"/>
        </w:rPr>
      </w:pPr>
    </w:p>
    <w:p w:rsidR="008B4817" w:rsidP="00252AB5" w14:paraId="778E1030" w14:textId="77777777">
      <w:pPr>
        <w:rPr>
          <w:rFonts w:ascii="Segoe UI" w:hAnsi="Segoe UI" w:cs="Segoe UI"/>
          <w:b/>
          <w:bCs/>
        </w:rPr>
      </w:pPr>
    </w:p>
    <w:p w:rsidR="008B4817" w:rsidP="00252AB5" w14:paraId="227A728D" w14:textId="77777777">
      <w:pPr>
        <w:rPr>
          <w:rFonts w:ascii="Segoe UI" w:hAnsi="Segoe UI" w:cs="Segoe UI"/>
          <w:b/>
          <w:bCs/>
        </w:rPr>
      </w:pPr>
    </w:p>
    <w:p w:rsidR="008B4817" w:rsidP="00252AB5" w14:paraId="0296066F" w14:textId="77777777">
      <w:pPr>
        <w:rPr>
          <w:rFonts w:ascii="Segoe UI" w:hAnsi="Segoe UI" w:cs="Segoe UI"/>
          <w:b/>
          <w:bCs/>
        </w:rPr>
      </w:pPr>
    </w:p>
    <w:p w:rsidR="008B4817" w:rsidP="00252AB5" w14:paraId="1636A3CB" w14:textId="77777777">
      <w:pPr>
        <w:rPr>
          <w:rFonts w:ascii="Segoe UI" w:hAnsi="Segoe UI" w:cs="Segoe UI"/>
          <w:b/>
          <w:bCs/>
        </w:rPr>
      </w:pPr>
    </w:p>
    <w:p w:rsidR="00124371" w:rsidP="00252AB5" w14:paraId="70232697" w14:textId="001FDC5E">
      <w:pPr>
        <w:rPr>
          <w:rFonts w:ascii="Segoe UI" w:hAnsi="Segoe UI" w:cs="Segoe UI"/>
          <w:b/>
          <w:bCs/>
        </w:rPr>
      </w:pPr>
      <w:r>
        <w:rPr>
          <w:rFonts w:ascii="Segoe UI" w:hAnsi="Segoe UI" w:cs="Segoe UI"/>
          <w:b/>
          <w:bCs/>
        </w:rPr>
        <w:t>S</w:t>
      </w:r>
      <w:r w:rsidR="003B2EAA">
        <w:rPr>
          <w:rFonts w:ascii="Segoe UI" w:hAnsi="Segoe UI" w:cs="Segoe UI"/>
          <w:b/>
          <w:bCs/>
        </w:rPr>
        <w:t>te</w:t>
      </w:r>
      <w:r>
        <w:rPr>
          <w:rFonts w:ascii="Segoe UI" w:hAnsi="Segoe UI" w:cs="Segoe UI"/>
          <w:b/>
          <w:bCs/>
        </w:rPr>
        <w:t xml:space="preserve">p # </w:t>
      </w:r>
      <w:r w:rsidR="00FC0964">
        <w:rPr>
          <w:rFonts w:ascii="Segoe UI" w:hAnsi="Segoe UI" w:cs="Segoe UI"/>
          <w:b/>
          <w:bCs/>
        </w:rPr>
        <w:t>5</w:t>
      </w:r>
      <w:r>
        <w:rPr>
          <w:rFonts w:ascii="Segoe UI" w:hAnsi="Segoe UI" w:cs="Segoe UI"/>
          <w:b/>
          <w:bCs/>
        </w:rPr>
        <w:t xml:space="preserve"> </w:t>
      </w:r>
      <w:r w:rsidR="003B2EAA">
        <w:rPr>
          <w:rFonts w:ascii="Segoe UI" w:hAnsi="Segoe UI" w:cs="Segoe UI"/>
          <w:b/>
          <w:bCs/>
        </w:rPr>
        <w:t xml:space="preserve">Construction </w:t>
      </w:r>
      <w:r>
        <w:rPr>
          <w:rFonts w:ascii="Segoe UI" w:hAnsi="Segoe UI" w:cs="Segoe UI"/>
          <w:b/>
          <w:bCs/>
        </w:rPr>
        <w:t>Budget</w:t>
      </w:r>
      <w:r w:rsidR="003B2EAA">
        <w:rPr>
          <w:rFonts w:ascii="Segoe UI" w:hAnsi="Segoe UI" w:cs="Segoe UI"/>
          <w:b/>
          <w:bCs/>
        </w:rPr>
        <w:t xml:space="preserve"> Uses</w:t>
      </w:r>
      <w:r>
        <w:rPr>
          <w:rFonts w:ascii="Segoe UI" w:hAnsi="Segoe UI" w:cs="Segoe UI"/>
          <w:b/>
          <w:bCs/>
        </w:rPr>
        <w:t xml:space="preserve"> </w:t>
      </w:r>
    </w:p>
    <w:p w:rsidR="00C45AB0" w:rsidRPr="00C45AB0" w:rsidP="00252AB5" w14:paraId="606B6B94" w14:textId="3F25E2BD">
      <w:pPr>
        <w:rPr>
          <w:rFonts w:ascii="Segoe UI" w:hAnsi="Segoe UI" w:cs="Segoe UI"/>
          <w:b/>
          <w:bCs/>
          <w:color w:val="FF0000"/>
        </w:rPr>
      </w:pPr>
      <w:r w:rsidRPr="00C45AB0">
        <w:rPr>
          <w:rFonts w:ascii="Segoe UI" w:hAnsi="Segoe UI" w:cs="Segoe UI"/>
          <w:b/>
          <w:bCs/>
          <w:color w:val="FF0000"/>
        </w:rPr>
        <w:t xml:space="preserve">The Construction Budget Uses screen must be completed by the applicant. </w:t>
      </w:r>
    </w:p>
    <w:p w:rsidR="00C45AB0" w:rsidRPr="00CC234C" w:rsidP="00C45AB0" w14:paraId="080414A8" w14:textId="77777777">
      <w:pPr>
        <w:rPr>
          <w:rFonts w:ascii="Segoe UI" w:hAnsi="Segoe UI" w:cs="Segoe UI"/>
          <w:color w:val="FF0000"/>
        </w:rPr>
      </w:pPr>
      <w:r w:rsidRPr="00CC234C">
        <w:rPr>
          <w:rFonts w:ascii="Segoe UI" w:hAnsi="Segoe UI" w:cs="Segoe UI"/>
          <w:b/>
          <w:bCs/>
          <w:i/>
          <w:iCs/>
          <w:color w:val="FF0000"/>
        </w:rPr>
        <w:t>Note:   The naming of this section is Construction Budget.   Do not let this Construction Budget name mislead you, (applicant preparer).      ADFA realizes this is not a construction budget</w:t>
      </w:r>
      <w:r>
        <w:rPr>
          <w:rFonts w:ascii="Segoe UI" w:hAnsi="Segoe UI" w:cs="Segoe UI"/>
          <w:color w:val="FF0000"/>
        </w:rPr>
        <w:t xml:space="preserve">. </w:t>
      </w:r>
      <w:r w:rsidRPr="00CC234C">
        <w:rPr>
          <w:rFonts w:ascii="Segoe UI" w:hAnsi="Segoe UI" w:cs="Segoe UI"/>
          <w:color w:val="FF0000"/>
        </w:rPr>
        <w:t xml:space="preserve">   </w:t>
      </w:r>
    </w:p>
    <w:p w:rsidR="00152074" w:rsidP="00252AB5" w14:paraId="1405C20E" w14:textId="049D4404">
      <w:pPr>
        <w:rPr>
          <w:rFonts w:ascii="Segoe UI" w:hAnsi="Segoe UI" w:cs="Segoe UI"/>
        </w:rPr>
      </w:pPr>
      <w:r>
        <w:rPr>
          <w:rFonts w:ascii="Segoe UI" w:hAnsi="Segoe UI" w:cs="Segoe UI"/>
        </w:rPr>
        <w:t xml:space="preserve">The Construction Budget Uses screen will populate </w:t>
      </w:r>
      <w:r w:rsidR="009D6FB3">
        <w:rPr>
          <w:rFonts w:ascii="Segoe UI" w:hAnsi="Segoe UI" w:cs="Segoe UI"/>
        </w:rPr>
        <w:t xml:space="preserve">the amount for </w:t>
      </w:r>
      <w:r w:rsidRPr="00CC234C" w:rsidR="009D6FB3">
        <w:rPr>
          <w:rFonts w:ascii="Segoe UI" w:hAnsi="Segoe UI" w:cs="Segoe UI"/>
          <w:b/>
          <w:bCs/>
          <w:u w:val="single"/>
        </w:rPr>
        <w:t>each activity comp</w:t>
      </w:r>
      <w:r w:rsidRPr="00CC234C" w:rsidR="007512E0">
        <w:rPr>
          <w:rFonts w:ascii="Segoe UI" w:hAnsi="Segoe UI" w:cs="Segoe UI"/>
          <w:b/>
          <w:bCs/>
          <w:u w:val="single"/>
        </w:rPr>
        <w:t>onent</w:t>
      </w:r>
      <w:r w:rsidR="007512E0">
        <w:rPr>
          <w:rFonts w:ascii="Segoe UI" w:hAnsi="Segoe UI" w:cs="Segoe UI"/>
        </w:rPr>
        <w:t xml:space="preserve"> that the applica</w:t>
      </w:r>
      <w:r w:rsidR="00CC234C">
        <w:rPr>
          <w:rFonts w:ascii="Segoe UI" w:hAnsi="Segoe UI" w:cs="Segoe UI"/>
        </w:rPr>
        <w:t>nt</w:t>
      </w:r>
      <w:r w:rsidR="007512E0">
        <w:rPr>
          <w:rFonts w:ascii="Segoe UI" w:hAnsi="Segoe UI" w:cs="Segoe UI"/>
        </w:rPr>
        <w:t xml:space="preserve"> is applying for.    These figures should match </w:t>
      </w:r>
      <w:r w:rsidR="00C45AB0">
        <w:rPr>
          <w:rFonts w:ascii="Segoe UI" w:hAnsi="Segoe UI" w:cs="Segoe UI"/>
        </w:rPr>
        <w:t xml:space="preserve">the total figures in the </w:t>
      </w:r>
      <w:r w:rsidR="007512E0">
        <w:rPr>
          <w:rFonts w:ascii="Segoe UI" w:hAnsi="Segoe UI" w:cs="Segoe UI"/>
        </w:rPr>
        <w:t xml:space="preserve">application. </w:t>
      </w:r>
      <w:r w:rsidR="00DA05CA">
        <w:rPr>
          <w:rFonts w:ascii="Segoe UI" w:hAnsi="Segoe UI" w:cs="Segoe UI"/>
        </w:rPr>
        <w:t xml:space="preserve"> </w:t>
      </w:r>
      <w:r w:rsidR="00391E9C">
        <w:rPr>
          <w:rFonts w:ascii="Segoe UI" w:hAnsi="Segoe UI" w:cs="Segoe UI"/>
        </w:rPr>
        <w:t xml:space="preserve"> </w:t>
      </w:r>
    </w:p>
    <w:p w:rsidR="007512E0" w:rsidP="00252AB5" w14:paraId="70181A87" w14:textId="3F6F6C20">
      <w:pPr>
        <w:rPr>
          <w:rFonts w:ascii="Segoe UI" w:hAnsi="Segoe UI" w:cs="Segoe UI"/>
        </w:rPr>
      </w:pPr>
      <w:r>
        <w:rPr>
          <w:rFonts w:ascii="Segoe UI" w:hAnsi="Segoe UI" w:cs="Segoe UI"/>
        </w:rPr>
        <w:t>Click on Construction Budget</w:t>
      </w:r>
      <w:r w:rsidR="0002008C">
        <w:rPr>
          <w:rFonts w:ascii="Segoe UI" w:hAnsi="Segoe UI" w:cs="Segoe UI"/>
        </w:rPr>
        <w:t xml:space="preserve"> </w:t>
      </w:r>
    </w:p>
    <w:p w:rsidR="003B1721" w:rsidP="00252AB5" w14:paraId="28525975" w14:textId="6C7C9F96">
      <w:pPr>
        <w:rPr>
          <w:rFonts w:ascii="Segoe UI" w:hAnsi="Segoe UI" w:cs="Segoe UI"/>
        </w:rPr>
      </w:pPr>
      <w:r w:rsidRPr="00710C56">
        <w:rPr>
          <w:rFonts w:ascii="Segoe UI" w:hAnsi="Segoe UI" w:cs="Segoe UI"/>
          <w:noProof/>
        </w:rPr>
        <w:drawing>
          <wp:inline distT="0" distB="0" distL="0" distR="0">
            <wp:extent cx="1810003" cy="2057687"/>
            <wp:effectExtent l="0" t="0" r="0" b="0"/>
            <wp:docPr id="162571134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11341" name="Picture 1" descr="Text&#10;&#10;Description automatically generated"/>
                    <pic:cNvPicPr/>
                  </pic:nvPicPr>
                  <pic:blipFill>
                    <a:blip xmlns:r="http://schemas.openxmlformats.org/officeDocument/2006/relationships" r:embed="rId30"/>
                    <a:stretch>
                      <a:fillRect/>
                    </a:stretch>
                  </pic:blipFill>
                  <pic:spPr>
                    <a:xfrm>
                      <a:off x="0" y="0"/>
                      <a:ext cx="1810003" cy="2057687"/>
                    </a:xfrm>
                    <a:prstGeom prst="rect">
                      <a:avLst/>
                    </a:prstGeom>
                  </pic:spPr>
                </pic:pic>
              </a:graphicData>
            </a:graphic>
          </wp:inline>
        </w:drawing>
      </w:r>
    </w:p>
    <w:p w:rsidR="00D2304D" w:rsidP="00D2304D" w14:paraId="43A5C750" w14:textId="77777777">
      <w:pPr>
        <w:rPr>
          <w:rFonts w:ascii="Segoe UI" w:hAnsi="Segoe UI" w:cs="Segoe UI"/>
        </w:rPr>
      </w:pPr>
      <w:r>
        <w:rPr>
          <w:rFonts w:ascii="Segoe UI" w:hAnsi="Segoe UI" w:cs="Segoe UI"/>
        </w:rPr>
        <w:t xml:space="preserve">Click on the Download Import Template </w:t>
      </w:r>
    </w:p>
    <w:p w:rsidR="00ED6DCF" w:rsidP="00ED6DCF" w14:paraId="3BF67B0A" w14:textId="77777777">
      <w:pPr>
        <w:rPr>
          <w:rFonts w:ascii="Segoe UI" w:hAnsi="Segoe UI" w:cs="Segoe UI"/>
        </w:rPr>
      </w:pPr>
      <w:r>
        <w:rPr>
          <w:noProof/>
        </w:rPr>
        <w:drawing>
          <wp:inline distT="0" distB="0" distL="0" distR="0">
            <wp:extent cx="4448175" cy="2076450"/>
            <wp:effectExtent l="0" t="0" r="9525" b="0"/>
            <wp:docPr id="21" name="Picture 2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Word&#10;&#10;Description automatically generated"/>
                    <pic:cNvPicPr/>
                  </pic:nvPicPr>
                  <pic:blipFill>
                    <a:blip xmlns:r="http://schemas.openxmlformats.org/officeDocument/2006/relationships" r:embed="rId31"/>
                    <a:stretch>
                      <a:fillRect/>
                    </a:stretch>
                  </pic:blipFill>
                  <pic:spPr>
                    <a:xfrm>
                      <a:off x="0" y="0"/>
                      <a:ext cx="4448175" cy="2076450"/>
                    </a:xfrm>
                    <a:prstGeom prst="rect">
                      <a:avLst/>
                    </a:prstGeom>
                  </pic:spPr>
                </pic:pic>
              </a:graphicData>
            </a:graphic>
          </wp:inline>
        </w:drawing>
      </w:r>
    </w:p>
    <w:p w:rsidR="00D2304D" w:rsidP="00ED6DCF" w14:paraId="520E4E81" w14:textId="77777777">
      <w:pPr>
        <w:rPr>
          <w:rFonts w:ascii="Segoe UI" w:hAnsi="Segoe UI" w:cs="Segoe UI"/>
        </w:rPr>
      </w:pPr>
    </w:p>
    <w:p w:rsidR="00D2304D" w:rsidP="00ED6DCF" w14:paraId="6E8E7BC1" w14:textId="77777777">
      <w:pPr>
        <w:rPr>
          <w:rFonts w:ascii="Segoe UI" w:hAnsi="Segoe UI" w:cs="Segoe UI"/>
        </w:rPr>
      </w:pPr>
    </w:p>
    <w:p w:rsidR="00D2304D" w:rsidP="00ED6DCF" w14:paraId="7417FA9E" w14:textId="77777777">
      <w:pPr>
        <w:rPr>
          <w:rFonts w:ascii="Segoe UI" w:hAnsi="Segoe UI" w:cs="Segoe UI"/>
        </w:rPr>
      </w:pPr>
    </w:p>
    <w:p w:rsidR="00D2304D" w:rsidP="00ED6DCF" w14:paraId="492E0CD5" w14:textId="77777777">
      <w:pPr>
        <w:rPr>
          <w:rFonts w:ascii="Segoe UI" w:hAnsi="Segoe UI" w:cs="Segoe UI"/>
        </w:rPr>
      </w:pPr>
    </w:p>
    <w:p w:rsidR="00D2304D" w:rsidP="00ED6DCF" w14:paraId="33C9A8F0" w14:textId="610396B5">
      <w:pPr>
        <w:rPr>
          <w:rFonts w:ascii="Segoe UI" w:hAnsi="Segoe UI" w:cs="Segoe UI"/>
        </w:rPr>
      </w:pPr>
      <w:r>
        <w:rPr>
          <w:rFonts w:ascii="Segoe UI" w:hAnsi="Segoe UI" w:cs="Segoe UI"/>
        </w:rPr>
        <w:t xml:space="preserve">The </w:t>
      </w:r>
      <w:r w:rsidR="00287404">
        <w:rPr>
          <w:rFonts w:ascii="Segoe UI" w:hAnsi="Segoe UI" w:cs="Segoe UI"/>
        </w:rPr>
        <w:t xml:space="preserve">template below will appear in a download. </w:t>
      </w:r>
    </w:p>
    <w:p w:rsidR="0015691A" w:rsidP="00005EBE" w14:paraId="654EE2FB" w14:textId="0779BF26">
      <w:pPr>
        <w:rPr>
          <w:rFonts w:ascii="Segoe UI" w:hAnsi="Segoe UI" w:cs="Segoe UI"/>
        </w:rPr>
      </w:pPr>
      <w:r w:rsidRPr="0015691A">
        <w:rPr>
          <w:rFonts w:ascii="Segoe UI" w:hAnsi="Segoe UI" w:cs="Segoe UI"/>
          <w:noProof/>
        </w:rPr>
        <w:drawing>
          <wp:inline distT="0" distB="0" distL="0" distR="0">
            <wp:extent cx="5943600" cy="1955165"/>
            <wp:effectExtent l="0" t="0" r="0" b="6985"/>
            <wp:docPr id="1575332332" name="Picture 1"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332332" name="Picture 1" descr="Graphical user interface, application, table, Excel&#10;&#10;Description automatically generated"/>
                    <pic:cNvPicPr/>
                  </pic:nvPicPr>
                  <pic:blipFill>
                    <a:blip xmlns:r="http://schemas.openxmlformats.org/officeDocument/2006/relationships" r:embed="rId32"/>
                    <a:stretch>
                      <a:fillRect/>
                    </a:stretch>
                  </pic:blipFill>
                  <pic:spPr>
                    <a:xfrm>
                      <a:off x="0" y="0"/>
                      <a:ext cx="5943600" cy="1955165"/>
                    </a:xfrm>
                    <a:prstGeom prst="rect">
                      <a:avLst/>
                    </a:prstGeom>
                  </pic:spPr>
                </pic:pic>
              </a:graphicData>
            </a:graphic>
          </wp:inline>
        </w:drawing>
      </w:r>
    </w:p>
    <w:p w:rsidR="00E41E0E" w:rsidP="00005EBE" w14:paraId="47A6FF18" w14:textId="1FD14271">
      <w:pPr>
        <w:rPr>
          <w:rFonts w:ascii="Segoe UI" w:hAnsi="Segoe UI" w:cs="Segoe UI"/>
          <w:u w:val="single"/>
        </w:rPr>
      </w:pPr>
      <w:r>
        <w:rPr>
          <w:rFonts w:ascii="Segoe UI" w:hAnsi="Segoe UI" w:cs="Segoe UI"/>
        </w:rPr>
        <w:t xml:space="preserve">Complete the template </w:t>
      </w:r>
      <w:r w:rsidR="0015691A">
        <w:rPr>
          <w:rFonts w:ascii="Segoe UI" w:hAnsi="Segoe UI" w:cs="Segoe UI"/>
        </w:rPr>
        <w:t>amount</w:t>
      </w:r>
      <w:r w:rsidR="00287404">
        <w:rPr>
          <w:rFonts w:ascii="Segoe UI" w:hAnsi="Segoe UI" w:cs="Segoe UI"/>
        </w:rPr>
        <w:t xml:space="preserve"> Section F</w:t>
      </w:r>
      <w:r w:rsidR="00C45AB0">
        <w:rPr>
          <w:rFonts w:ascii="Segoe UI" w:hAnsi="Segoe UI" w:cs="Segoe UI"/>
        </w:rPr>
        <w:t xml:space="preserve"> in the above example</w:t>
      </w:r>
      <w:r w:rsidR="0015691A">
        <w:rPr>
          <w:rFonts w:ascii="Segoe UI" w:hAnsi="Segoe UI" w:cs="Segoe UI"/>
        </w:rPr>
        <w:t xml:space="preserve"> </w:t>
      </w:r>
      <w:r w:rsidR="003800F0">
        <w:rPr>
          <w:rFonts w:ascii="Segoe UI" w:hAnsi="Segoe UI" w:cs="Segoe UI"/>
        </w:rPr>
        <w:t>with the</w:t>
      </w:r>
      <w:r>
        <w:rPr>
          <w:rFonts w:ascii="Segoe UI" w:hAnsi="Segoe UI" w:cs="Segoe UI"/>
        </w:rPr>
        <w:t xml:space="preserve"> same budget figures</w:t>
      </w:r>
      <w:r w:rsidR="003800F0">
        <w:rPr>
          <w:rFonts w:ascii="Segoe UI" w:hAnsi="Segoe UI" w:cs="Segoe UI"/>
        </w:rPr>
        <w:t xml:space="preserve"> from the application</w:t>
      </w:r>
      <w:r>
        <w:rPr>
          <w:rFonts w:ascii="Segoe UI" w:hAnsi="Segoe UI" w:cs="Segoe UI"/>
        </w:rPr>
        <w:t xml:space="preserve">.  </w:t>
      </w:r>
      <w:r w:rsidRPr="00962450">
        <w:rPr>
          <w:rFonts w:ascii="Segoe UI" w:hAnsi="Segoe UI" w:cs="Segoe UI"/>
          <w:u w:val="single"/>
        </w:rPr>
        <w:t xml:space="preserve">Only enter the budget figures do not change any other fields in the template. </w:t>
      </w:r>
    </w:p>
    <w:p w:rsidR="00CC73FE" w:rsidRPr="00E41E0E" w:rsidP="00005EBE" w14:paraId="2C4E0D35" w14:textId="677DFEA4">
      <w:pPr>
        <w:rPr>
          <w:rFonts w:ascii="Segoe UI" w:hAnsi="Segoe UI" w:cs="Segoe UI"/>
          <w:u w:val="single"/>
        </w:rPr>
      </w:pPr>
      <w:r w:rsidRPr="009C417A">
        <w:rPr>
          <w:rFonts w:ascii="Segoe UI" w:hAnsi="Segoe UI" w:cs="Segoe UI"/>
        </w:rPr>
        <w:t>Verify</w:t>
      </w:r>
      <w:r w:rsidRPr="009C417A" w:rsidR="009C417A">
        <w:rPr>
          <w:rFonts w:ascii="Segoe UI" w:hAnsi="Segoe UI" w:cs="Segoe UI"/>
        </w:rPr>
        <w:t xml:space="preserve"> the</w:t>
      </w:r>
      <w:r w:rsidR="00296A6D">
        <w:rPr>
          <w:rFonts w:ascii="Segoe UI" w:hAnsi="Segoe UI" w:cs="Segoe UI"/>
        </w:rPr>
        <w:t xml:space="preserve"> </w:t>
      </w:r>
      <w:r w:rsidR="00907101">
        <w:rPr>
          <w:rFonts w:ascii="Segoe UI" w:hAnsi="Segoe UI" w:cs="Segoe UI"/>
        </w:rPr>
        <w:t>template matches the application</w:t>
      </w:r>
      <w:r w:rsidR="002D07AF">
        <w:rPr>
          <w:rFonts w:ascii="Segoe UI" w:hAnsi="Segoe UI" w:cs="Segoe UI"/>
        </w:rPr>
        <w:t xml:space="preserve"> for the amounts requested for each activity component.   Copy the template </w:t>
      </w:r>
      <w:r w:rsidR="00627B4B">
        <w:rPr>
          <w:rFonts w:ascii="Segoe UI" w:hAnsi="Segoe UI" w:cs="Segoe UI"/>
        </w:rPr>
        <w:t xml:space="preserve">to your computer. </w:t>
      </w:r>
    </w:p>
    <w:p w:rsidR="003800F0" w:rsidP="00005EBE" w14:paraId="56656431" w14:textId="5352D8A5">
      <w:pPr>
        <w:rPr>
          <w:rFonts w:ascii="Segoe UI" w:hAnsi="Segoe UI" w:cs="Segoe UI"/>
        </w:rPr>
      </w:pPr>
      <w:r>
        <w:rPr>
          <w:rFonts w:ascii="Segoe UI" w:hAnsi="Segoe UI" w:cs="Segoe UI"/>
        </w:rPr>
        <w:t xml:space="preserve">Click on </w:t>
      </w:r>
      <w:r w:rsidRPr="00962450">
        <w:rPr>
          <w:rFonts w:ascii="Segoe UI" w:hAnsi="Segoe UI" w:cs="Segoe UI"/>
          <w:b/>
          <w:bCs/>
        </w:rPr>
        <w:t>Select</w:t>
      </w:r>
      <w:r>
        <w:rPr>
          <w:rFonts w:ascii="Segoe UI" w:hAnsi="Segoe UI" w:cs="Segoe UI"/>
        </w:rPr>
        <w:t xml:space="preserve"> to upload the budget figures. </w:t>
      </w:r>
    </w:p>
    <w:p w:rsidR="003800F0" w:rsidP="00005EBE" w14:paraId="0AC19A79" w14:textId="77777777">
      <w:pPr>
        <w:rPr>
          <w:rFonts w:ascii="Segoe UI" w:hAnsi="Segoe UI" w:cs="Segoe UI"/>
        </w:rPr>
      </w:pPr>
      <w:r>
        <w:rPr>
          <w:noProof/>
        </w:rPr>
        <w:drawing>
          <wp:inline distT="0" distB="0" distL="0" distR="0">
            <wp:extent cx="3717057" cy="1600200"/>
            <wp:effectExtent l="0" t="0" r="0" b="0"/>
            <wp:docPr id="23"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email&#10;&#10;Description automatically generated"/>
                    <pic:cNvPicPr/>
                  </pic:nvPicPr>
                  <pic:blipFill>
                    <a:blip xmlns:r="http://schemas.openxmlformats.org/officeDocument/2006/relationships" r:embed="rId33"/>
                    <a:stretch>
                      <a:fillRect/>
                    </a:stretch>
                  </pic:blipFill>
                  <pic:spPr>
                    <a:xfrm>
                      <a:off x="0" y="0"/>
                      <a:ext cx="3721731" cy="1602212"/>
                    </a:xfrm>
                    <a:prstGeom prst="rect">
                      <a:avLst/>
                    </a:prstGeom>
                  </pic:spPr>
                </pic:pic>
              </a:graphicData>
            </a:graphic>
          </wp:inline>
        </w:drawing>
      </w:r>
    </w:p>
    <w:p w:rsidR="003800F0" w:rsidP="00005EBE" w14:paraId="404FD24C" w14:textId="77777777">
      <w:pPr>
        <w:rPr>
          <w:rFonts w:ascii="Segoe UI" w:hAnsi="Segoe UI" w:cs="Segoe UI"/>
        </w:rPr>
      </w:pPr>
      <w:r>
        <w:rPr>
          <w:rFonts w:ascii="Segoe UI" w:hAnsi="Segoe UI" w:cs="Segoe UI"/>
        </w:rPr>
        <w:t>Click on Process File</w:t>
      </w:r>
      <w:r w:rsidR="00596BCA">
        <w:rPr>
          <w:rFonts w:ascii="Segoe UI" w:hAnsi="Segoe UI" w:cs="Segoe UI"/>
        </w:rPr>
        <w:t xml:space="preserve"> </w:t>
      </w:r>
    </w:p>
    <w:p w:rsidR="00865AD8" w:rsidP="00005EBE" w14:paraId="51438C3E" w14:textId="77777777">
      <w:pPr>
        <w:rPr>
          <w:rFonts w:ascii="Segoe UI" w:hAnsi="Segoe UI" w:cs="Segoe UI"/>
        </w:rPr>
      </w:pPr>
      <w:r>
        <w:rPr>
          <w:rFonts w:ascii="Segoe UI" w:hAnsi="Segoe UI" w:cs="Segoe UI"/>
        </w:rPr>
        <w:t xml:space="preserve">The budget figures should appear in this section. Figures can be reviewed again in this section. </w:t>
      </w:r>
      <w:r w:rsidR="002861DF">
        <w:rPr>
          <w:rFonts w:ascii="Segoe UI" w:hAnsi="Segoe UI" w:cs="Segoe UI"/>
        </w:rPr>
        <w:t xml:space="preserve"> </w:t>
      </w:r>
    </w:p>
    <w:p w:rsidR="00865AD8" w:rsidP="00005EBE" w14:paraId="2768102D" w14:textId="77777777">
      <w:pPr>
        <w:rPr>
          <w:rFonts w:ascii="Segoe UI" w:hAnsi="Segoe UI" w:cs="Segoe UI"/>
        </w:rPr>
      </w:pPr>
    </w:p>
    <w:p w:rsidR="00627B4B" w:rsidP="00005EBE" w14:paraId="528EB0EA" w14:textId="77777777">
      <w:pPr>
        <w:rPr>
          <w:rFonts w:ascii="Segoe UI" w:hAnsi="Segoe UI" w:cs="Segoe UI"/>
        </w:rPr>
      </w:pPr>
    </w:p>
    <w:p w:rsidR="00627B4B" w:rsidP="00005EBE" w14:paraId="15B920EF" w14:textId="77777777">
      <w:pPr>
        <w:rPr>
          <w:rFonts w:ascii="Segoe UI" w:hAnsi="Segoe UI" w:cs="Segoe UI"/>
        </w:rPr>
      </w:pPr>
    </w:p>
    <w:p w:rsidR="00627B4B" w:rsidP="00005EBE" w14:paraId="4AF6E7E2" w14:textId="77777777">
      <w:pPr>
        <w:rPr>
          <w:rFonts w:ascii="Segoe UI" w:hAnsi="Segoe UI" w:cs="Segoe UI"/>
        </w:rPr>
      </w:pPr>
    </w:p>
    <w:p w:rsidR="00627B4B" w:rsidP="00005EBE" w14:paraId="6ADEA502" w14:textId="77777777">
      <w:pPr>
        <w:rPr>
          <w:rFonts w:ascii="Segoe UI" w:hAnsi="Segoe UI" w:cs="Segoe UI"/>
        </w:rPr>
      </w:pPr>
    </w:p>
    <w:p w:rsidR="00FF6742" w:rsidP="00005EBE" w14:paraId="695A03E3" w14:textId="77777777">
      <w:pPr>
        <w:rPr>
          <w:rFonts w:ascii="Segoe UI" w:hAnsi="Segoe UI" w:cs="Segoe UI"/>
        </w:rPr>
      </w:pPr>
    </w:p>
    <w:p w:rsidR="00CC234C" w:rsidP="00005EBE" w14:paraId="3B7FB873" w14:textId="77777777">
      <w:pPr>
        <w:rPr>
          <w:rFonts w:ascii="Segoe UI" w:hAnsi="Segoe UI" w:cs="Segoe UI"/>
        </w:rPr>
      </w:pPr>
    </w:p>
    <w:p w:rsidR="00865AD8" w:rsidP="00005EBE" w14:paraId="5E41462B" w14:textId="6ACFA87D">
      <w:pPr>
        <w:rPr>
          <w:rFonts w:ascii="Segoe UI" w:hAnsi="Segoe UI" w:cs="Segoe UI"/>
        </w:rPr>
      </w:pPr>
      <w:r>
        <w:rPr>
          <w:rFonts w:ascii="Segoe UI" w:hAnsi="Segoe UI" w:cs="Segoe UI"/>
        </w:rPr>
        <w:t>E</w:t>
      </w:r>
      <w:r w:rsidR="00296A6D">
        <w:rPr>
          <w:rFonts w:ascii="Segoe UI" w:hAnsi="Segoe UI" w:cs="Segoe UI"/>
        </w:rPr>
        <w:t>xample of</w:t>
      </w:r>
      <w:r w:rsidR="00CA2493">
        <w:rPr>
          <w:rFonts w:ascii="Segoe UI" w:hAnsi="Segoe UI" w:cs="Segoe UI"/>
        </w:rPr>
        <w:t xml:space="preserve"> ESG</w:t>
      </w:r>
      <w:r w:rsidR="00296A6D">
        <w:rPr>
          <w:rFonts w:ascii="Segoe UI" w:hAnsi="Segoe UI" w:cs="Segoe UI"/>
        </w:rPr>
        <w:t xml:space="preserve"> </w:t>
      </w:r>
      <w:r w:rsidR="00DA05CA">
        <w:rPr>
          <w:rFonts w:ascii="Segoe UI" w:hAnsi="Segoe UI" w:cs="Segoe UI"/>
        </w:rPr>
        <w:t>Budget</w:t>
      </w:r>
      <w:r>
        <w:rPr>
          <w:rFonts w:ascii="Segoe UI" w:hAnsi="Segoe UI" w:cs="Segoe UI"/>
        </w:rPr>
        <w:t xml:space="preserve"> figures. </w:t>
      </w:r>
    </w:p>
    <w:p w:rsidR="00CA2493" w:rsidP="00005EBE" w14:paraId="44A22EC6" w14:textId="42B7A99F">
      <w:pPr>
        <w:rPr>
          <w:rFonts w:ascii="Segoe UI" w:hAnsi="Segoe UI" w:cs="Segoe UI"/>
        </w:rPr>
      </w:pPr>
      <w:r w:rsidRPr="00CA2493">
        <w:rPr>
          <w:rFonts w:ascii="Segoe UI" w:hAnsi="Segoe UI" w:cs="Segoe UI"/>
          <w:noProof/>
        </w:rPr>
        <w:drawing>
          <wp:inline distT="0" distB="0" distL="0" distR="0">
            <wp:extent cx="5943600" cy="2279650"/>
            <wp:effectExtent l="0" t="0" r="0" b="6350"/>
            <wp:docPr id="507277246"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277246" name="Picture 1" descr="Graphical user interface, text, application, email&#10;&#10;Description automatically generated"/>
                    <pic:cNvPicPr/>
                  </pic:nvPicPr>
                  <pic:blipFill>
                    <a:blip xmlns:r="http://schemas.openxmlformats.org/officeDocument/2006/relationships" r:embed="rId34"/>
                    <a:stretch>
                      <a:fillRect/>
                    </a:stretch>
                  </pic:blipFill>
                  <pic:spPr>
                    <a:xfrm>
                      <a:off x="0" y="0"/>
                      <a:ext cx="5943600" cy="2279650"/>
                    </a:xfrm>
                    <a:prstGeom prst="rect">
                      <a:avLst/>
                    </a:prstGeom>
                  </pic:spPr>
                </pic:pic>
              </a:graphicData>
            </a:graphic>
          </wp:inline>
        </w:drawing>
      </w:r>
    </w:p>
    <w:p w:rsidR="00865AD8" w:rsidP="00005EBE" w14:paraId="092DC5D4" w14:textId="6042C32D">
      <w:pPr>
        <w:rPr>
          <w:rFonts w:ascii="Segoe UI" w:hAnsi="Segoe UI" w:cs="Segoe UI"/>
        </w:rPr>
      </w:pPr>
    </w:p>
    <w:p w:rsidR="002861DF" w:rsidP="002861DF" w14:paraId="3C0B0033" w14:textId="77777777">
      <w:pPr>
        <w:spacing w:after="0"/>
        <w:rPr>
          <w:rFonts w:ascii="Segoe UI" w:hAnsi="Segoe UI" w:cs="Segoe UI"/>
        </w:rPr>
      </w:pPr>
      <w:r>
        <w:rPr>
          <w:rFonts w:ascii="Segoe UI" w:hAnsi="Segoe UI" w:cs="Segoe UI"/>
        </w:rPr>
        <w:t xml:space="preserve">Note: If you notice an error in the budget figures after uploading the budget it can be corrected </w:t>
      </w:r>
    </w:p>
    <w:p w:rsidR="002861DF" w:rsidP="002861DF" w14:paraId="0D13887C" w14:textId="77777777">
      <w:pPr>
        <w:spacing w:after="0"/>
        <w:rPr>
          <w:rFonts w:ascii="Segoe UI" w:hAnsi="Segoe UI" w:cs="Segoe UI"/>
        </w:rPr>
      </w:pPr>
      <w:r>
        <w:rPr>
          <w:rFonts w:ascii="Segoe UI" w:hAnsi="Segoe UI" w:cs="Segoe UI"/>
        </w:rPr>
        <w:t xml:space="preserve">          by correcting the data on the template and uploading the template back into the portal.   </w:t>
      </w:r>
    </w:p>
    <w:p w:rsidR="002861DF" w:rsidP="002861DF" w14:paraId="4167BC5D" w14:textId="77777777">
      <w:pPr>
        <w:spacing w:after="0"/>
        <w:rPr>
          <w:rFonts w:ascii="Segoe UI" w:hAnsi="Segoe UI" w:cs="Segoe UI"/>
        </w:rPr>
      </w:pPr>
    </w:p>
    <w:p w:rsidR="00596BCA" w:rsidP="002861DF" w14:paraId="43B201EB" w14:textId="77777777">
      <w:pPr>
        <w:spacing w:after="0"/>
        <w:rPr>
          <w:rFonts w:ascii="Segoe UI" w:hAnsi="Segoe UI" w:cs="Segoe UI"/>
        </w:rPr>
      </w:pPr>
      <w:r>
        <w:rPr>
          <w:rFonts w:ascii="Segoe UI" w:hAnsi="Segoe UI" w:cs="Segoe UI"/>
        </w:rPr>
        <w:t>Click Continu</w:t>
      </w:r>
      <w:r w:rsidR="00865AD8">
        <w:rPr>
          <w:rFonts w:ascii="Segoe UI" w:hAnsi="Segoe UI" w:cs="Segoe UI"/>
        </w:rPr>
        <w:t xml:space="preserve">e to get back to the Home Page or click on Back </w:t>
      </w:r>
    </w:p>
    <w:p w:rsidR="002861DF" w:rsidP="002861DF" w14:paraId="1F006ED0" w14:textId="77777777">
      <w:pPr>
        <w:spacing w:after="0"/>
        <w:rPr>
          <w:rFonts w:ascii="Segoe UI" w:hAnsi="Segoe UI" w:cs="Segoe UI"/>
        </w:rPr>
      </w:pPr>
    </w:p>
    <w:p w:rsidR="003800F0" w:rsidP="00005EBE" w14:paraId="402E145A" w14:textId="77777777">
      <w:pPr>
        <w:rPr>
          <w:rFonts w:ascii="Segoe UI" w:hAnsi="Segoe UI" w:cs="Segoe UI"/>
        </w:rPr>
      </w:pPr>
    </w:p>
    <w:p w:rsidR="00865AD8" w:rsidP="00ED6DCF" w14:paraId="3269FCF5" w14:textId="77777777">
      <w:pPr>
        <w:rPr>
          <w:rFonts w:ascii="Segoe UI" w:hAnsi="Segoe UI" w:cs="Segoe UI"/>
        </w:rPr>
      </w:pPr>
    </w:p>
    <w:p w:rsidR="00865AD8" w:rsidP="00ED6DCF" w14:paraId="271A2097" w14:textId="77777777">
      <w:pPr>
        <w:rPr>
          <w:rFonts w:ascii="Segoe UI" w:hAnsi="Segoe UI" w:cs="Segoe UI"/>
        </w:rPr>
      </w:pPr>
    </w:p>
    <w:p w:rsidR="00865AD8" w:rsidP="00ED6DCF" w14:paraId="306115AD" w14:textId="77777777">
      <w:pPr>
        <w:rPr>
          <w:rFonts w:ascii="Segoe UI" w:hAnsi="Segoe UI" w:cs="Segoe UI"/>
        </w:rPr>
      </w:pPr>
    </w:p>
    <w:p w:rsidR="00865AD8" w:rsidP="00ED6DCF" w14:paraId="17895901" w14:textId="77777777">
      <w:pPr>
        <w:rPr>
          <w:rFonts w:ascii="Segoe UI" w:hAnsi="Segoe UI" w:cs="Segoe UI"/>
        </w:rPr>
      </w:pPr>
    </w:p>
    <w:p w:rsidR="00865AD8" w:rsidP="00ED6DCF" w14:paraId="0B2835F6" w14:textId="77777777">
      <w:pPr>
        <w:rPr>
          <w:rFonts w:ascii="Segoe UI" w:hAnsi="Segoe UI" w:cs="Segoe UI"/>
        </w:rPr>
      </w:pPr>
    </w:p>
    <w:p w:rsidR="00865AD8" w:rsidP="00ED6DCF" w14:paraId="20AAD37E" w14:textId="77777777">
      <w:pPr>
        <w:rPr>
          <w:rFonts w:ascii="Segoe UI" w:hAnsi="Segoe UI" w:cs="Segoe UI"/>
        </w:rPr>
      </w:pPr>
    </w:p>
    <w:p w:rsidR="00865AD8" w:rsidP="00ED6DCF" w14:paraId="54805A4B" w14:textId="77777777">
      <w:pPr>
        <w:rPr>
          <w:rFonts w:ascii="Segoe UI" w:hAnsi="Segoe UI" w:cs="Segoe UI"/>
        </w:rPr>
      </w:pPr>
    </w:p>
    <w:p w:rsidR="00F76521" w:rsidP="00ED6DCF" w14:paraId="4B0AF948" w14:textId="5FC7204C">
      <w:pPr>
        <w:rPr>
          <w:rFonts w:ascii="Segoe UI" w:hAnsi="Segoe UI" w:cs="Segoe UI"/>
        </w:rPr>
      </w:pPr>
    </w:p>
    <w:p w:rsidR="00F76521" w:rsidP="00ED6DCF" w14:paraId="7F0A0A28" w14:textId="77777777">
      <w:pPr>
        <w:rPr>
          <w:rFonts w:ascii="Segoe UI" w:hAnsi="Segoe UI" w:cs="Segoe UI"/>
        </w:rPr>
      </w:pPr>
    </w:p>
    <w:p w:rsidR="003800F0" w:rsidP="00252AB5" w14:paraId="3F3499EA" w14:textId="77777777">
      <w:pPr>
        <w:rPr>
          <w:rFonts w:ascii="Segoe UI" w:hAnsi="Segoe UI" w:cs="Segoe UI"/>
        </w:rPr>
      </w:pPr>
    </w:p>
    <w:p w:rsidR="00865AD8" w:rsidP="00252AB5" w14:paraId="600189BC" w14:textId="77777777">
      <w:pPr>
        <w:rPr>
          <w:rFonts w:ascii="Segoe UI" w:hAnsi="Segoe UI" w:cs="Segoe UI"/>
        </w:rPr>
      </w:pPr>
    </w:p>
    <w:p w:rsidR="00865AD8" w:rsidP="00252AB5" w14:paraId="360DE86F" w14:textId="77777777">
      <w:pPr>
        <w:rPr>
          <w:rFonts w:ascii="Segoe UI" w:hAnsi="Segoe UI" w:cs="Segoe UI"/>
        </w:rPr>
      </w:pPr>
    </w:p>
    <w:p w:rsidR="00865AD8" w:rsidP="00252AB5" w14:paraId="4E9ABCD2" w14:textId="77777777">
      <w:pPr>
        <w:rPr>
          <w:rFonts w:ascii="Segoe UI" w:hAnsi="Segoe UI" w:cs="Segoe UI"/>
        </w:rPr>
      </w:pPr>
    </w:p>
    <w:p w:rsidR="0070063A" w:rsidP="00252AB5" w14:paraId="5AF59313" w14:textId="1616D2E2">
      <w:pPr>
        <w:rPr>
          <w:rFonts w:ascii="Segoe UI" w:hAnsi="Segoe UI" w:cs="Segoe UI"/>
          <w:b/>
          <w:bCs/>
        </w:rPr>
      </w:pPr>
      <w:r w:rsidRPr="005A52C8">
        <w:rPr>
          <w:rFonts w:ascii="Segoe UI" w:hAnsi="Segoe UI" w:cs="Segoe UI"/>
          <w:b/>
          <w:bCs/>
        </w:rPr>
        <w:t xml:space="preserve">Step # </w:t>
      </w:r>
      <w:r w:rsidR="00FC0964">
        <w:rPr>
          <w:rFonts w:ascii="Segoe UI" w:hAnsi="Segoe UI" w:cs="Segoe UI"/>
          <w:b/>
          <w:bCs/>
        </w:rPr>
        <w:t>6</w:t>
      </w:r>
      <w:r w:rsidR="00124371">
        <w:rPr>
          <w:rFonts w:ascii="Segoe UI" w:hAnsi="Segoe UI" w:cs="Segoe UI"/>
          <w:b/>
          <w:bCs/>
        </w:rPr>
        <w:t xml:space="preserve"> </w:t>
      </w:r>
      <w:r>
        <w:rPr>
          <w:rFonts w:ascii="Segoe UI" w:hAnsi="Segoe UI" w:cs="Segoe UI"/>
          <w:b/>
          <w:bCs/>
        </w:rPr>
        <w:t xml:space="preserve">Submit </w:t>
      </w:r>
      <w:r w:rsidRPr="005A52C8">
        <w:rPr>
          <w:rFonts w:ascii="Segoe UI" w:hAnsi="Segoe UI" w:cs="Segoe UI"/>
          <w:b/>
          <w:bCs/>
        </w:rPr>
        <w:t xml:space="preserve">Application </w:t>
      </w:r>
      <w:r>
        <w:rPr>
          <w:rFonts w:ascii="Segoe UI" w:hAnsi="Segoe UI" w:cs="Segoe UI"/>
          <w:b/>
          <w:bCs/>
        </w:rPr>
        <w:t>to ADFA</w:t>
      </w:r>
      <w:r w:rsidRPr="005A52C8" w:rsidR="00CE0EC5">
        <w:rPr>
          <w:rFonts w:ascii="Segoe UI" w:hAnsi="Segoe UI" w:cs="Segoe UI"/>
          <w:b/>
          <w:bCs/>
        </w:rPr>
        <w:t xml:space="preserve"> </w:t>
      </w:r>
      <w:r>
        <w:rPr>
          <w:rFonts w:ascii="Segoe UI" w:hAnsi="Segoe UI" w:cs="Segoe UI"/>
          <w:b/>
          <w:bCs/>
        </w:rPr>
        <w:t>from Project Details Screen</w:t>
      </w:r>
    </w:p>
    <w:p w:rsidR="0070063A" w:rsidRPr="00CC234C" w:rsidP="00252AB5" w14:paraId="2A56E786" w14:textId="123E5500">
      <w:pPr>
        <w:rPr>
          <w:rFonts w:ascii="Segoe UI" w:hAnsi="Segoe UI" w:cs="Segoe UI"/>
          <w:b/>
          <w:bCs/>
          <w:color w:val="FF0000"/>
        </w:rPr>
      </w:pPr>
      <w:r w:rsidRPr="00CC234C">
        <w:rPr>
          <w:rFonts w:ascii="Segoe UI" w:hAnsi="Segoe UI" w:cs="Segoe UI"/>
          <w:b/>
          <w:bCs/>
          <w:color w:val="FF0000"/>
        </w:rPr>
        <w:t xml:space="preserve">Before clicking the Submit Application </w:t>
      </w:r>
    </w:p>
    <w:p w:rsidR="00D101DD" w:rsidP="00252AB5" w14:paraId="01CFA119" w14:textId="617F58D6">
      <w:pPr>
        <w:rPr>
          <w:rFonts w:ascii="Segoe UI" w:hAnsi="Segoe UI" w:cs="Segoe UI"/>
        </w:rPr>
      </w:pPr>
      <w:r>
        <w:rPr>
          <w:rFonts w:ascii="Segoe UI" w:hAnsi="Segoe UI" w:cs="Segoe UI"/>
        </w:rPr>
        <w:t>Ensure all steps have been completed in th</w:t>
      </w:r>
      <w:r w:rsidR="00F42B9B">
        <w:rPr>
          <w:rFonts w:ascii="Segoe UI" w:hAnsi="Segoe UI" w:cs="Segoe UI"/>
        </w:rPr>
        <w:t xml:space="preserve">e ESG Application submission guide. </w:t>
      </w:r>
      <w:r w:rsidR="00BD543D">
        <w:rPr>
          <w:rFonts w:ascii="Segoe UI" w:hAnsi="Segoe UI" w:cs="Segoe UI"/>
        </w:rPr>
        <w:t xml:space="preserve"> </w:t>
      </w:r>
      <w:r w:rsidR="009D2BD4">
        <w:rPr>
          <w:rFonts w:ascii="Segoe UI" w:hAnsi="Segoe UI" w:cs="Segoe UI"/>
        </w:rPr>
        <w:t xml:space="preserve">All required </w:t>
      </w:r>
      <w:r w:rsidR="00704A89">
        <w:rPr>
          <w:rFonts w:ascii="Segoe UI" w:hAnsi="Segoe UI" w:cs="Segoe UI"/>
        </w:rPr>
        <w:t xml:space="preserve">portal </w:t>
      </w:r>
      <w:r w:rsidR="009D2BD4">
        <w:rPr>
          <w:rFonts w:ascii="Segoe UI" w:hAnsi="Segoe UI" w:cs="Segoe UI"/>
        </w:rPr>
        <w:t>screens must be completed</w:t>
      </w:r>
      <w:r w:rsidR="00704A89">
        <w:rPr>
          <w:rFonts w:ascii="Segoe UI" w:hAnsi="Segoe UI" w:cs="Segoe UI"/>
        </w:rPr>
        <w:t xml:space="preserve">.  </w:t>
      </w:r>
    </w:p>
    <w:p w:rsidR="009D2BD4" w:rsidP="00252AB5" w14:paraId="53E6B2A7" w14:textId="77777777">
      <w:pPr>
        <w:rPr>
          <w:rFonts w:ascii="Segoe UI" w:hAnsi="Segoe UI" w:cs="Segoe UI"/>
        </w:rPr>
      </w:pPr>
      <w:r>
        <w:rPr>
          <w:rFonts w:ascii="Segoe UI" w:hAnsi="Segoe UI" w:cs="Segoe UI"/>
        </w:rPr>
        <w:t>The applica</w:t>
      </w:r>
      <w:r w:rsidR="00005B87">
        <w:rPr>
          <w:rFonts w:ascii="Segoe UI" w:hAnsi="Segoe UI" w:cs="Segoe UI"/>
        </w:rPr>
        <w:t>tion must be completed and executed</w:t>
      </w:r>
      <w:r w:rsidR="00C527E8">
        <w:rPr>
          <w:rFonts w:ascii="Segoe UI" w:hAnsi="Segoe UI" w:cs="Segoe UI"/>
        </w:rPr>
        <w:t>.   The completed application and all required documents and forms have been uploaded</w:t>
      </w:r>
      <w:r w:rsidR="00D101DD">
        <w:rPr>
          <w:rFonts w:ascii="Segoe UI" w:hAnsi="Segoe UI" w:cs="Segoe UI"/>
        </w:rPr>
        <w:t xml:space="preserve">.  </w:t>
      </w:r>
    </w:p>
    <w:p w:rsidR="001E22DC" w:rsidRPr="00A72F66" w:rsidP="00252AB5" w14:paraId="07D196ED" w14:textId="20E865A2">
      <w:pPr>
        <w:rPr>
          <w:rFonts w:ascii="Segoe UI" w:hAnsi="Segoe UI" w:cs="Segoe UI"/>
        </w:rPr>
      </w:pPr>
      <w:r>
        <w:rPr>
          <w:rFonts w:ascii="Segoe UI" w:hAnsi="Segoe UI" w:cs="Segoe UI"/>
        </w:rPr>
        <w:t xml:space="preserve">Once the application has been submitted it notifies ADFA staff that </w:t>
      </w:r>
      <w:r w:rsidR="007C5086">
        <w:rPr>
          <w:rFonts w:ascii="Segoe UI" w:hAnsi="Segoe UI" w:cs="Segoe UI"/>
        </w:rPr>
        <w:t xml:space="preserve">a completed application has been submitted to ADFA.   </w:t>
      </w:r>
      <w:r w:rsidR="00472A62">
        <w:rPr>
          <w:rFonts w:ascii="Segoe UI" w:hAnsi="Segoe UI" w:cs="Segoe UI"/>
        </w:rPr>
        <w:t xml:space="preserve"> The software logs the submission </w:t>
      </w:r>
      <w:r w:rsidR="007A66CA">
        <w:rPr>
          <w:rFonts w:ascii="Segoe UI" w:hAnsi="Segoe UI" w:cs="Segoe UI"/>
        </w:rPr>
        <w:t>date,</w:t>
      </w:r>
      <w:r w:rsidR="00472A62">
        <w:rPr>
          <w:rFonts w:ascii="Segoe UI" w:hAnsi="Segoe UI" w:cs="Segoe UI"/>
        </w:rPr>
        <w:t xml:space="preserve"> and the application review process will start.</w:t>
      </w:r>
      <w:r w:rsidR="007523F0">
        <w:rPr>
          <w:rFonts w:ascii="Segoe UI" w:hAnsi="Segoe UI" w:cs="Segoe UI"/>
        </w:rPr>
        <w:t xml:space="preserve">  </w:t>
      </w:r>
    </w:p>
    <w:p w:rsidR="00302B64" w:rsidP="00252AB5" w14:paraId="4B0474E7" w14:textId="77777777">
      <w:pPr>
        <w:rPr>
          <w:rFonts w:ascii="Segoe UI" w:hAnsi="Segoe UI" w:cs="Segoe UI"/>
          <w:b/>
          <w:bCs/>
        </w:rPr>
      </w:pPr>
      <w:r w:rsidRPr="00302B64">
        <w:rPr>
          <w:rFonts w:ascii="Segoe UI" w:hAnsi="Segoe UI" w:cs="Segoe UI"/>
          <w:b/>
          <w:bCs/>
        </w:rPr>
        <w:t>Click Submit</w:t>
      </w:r>
      <w:r w:rsidR="00576EDF">
        <w:rPr>
          <w:rFonts w:ascii="Segoe UI" w:hAnsi="Segoe UI" w:cs="Segoe UI"/>
          <w:b/>
          <w:bCs/>
        </w:rPr>
        <w:t xml:space="preserve"> Application </w:t>
      </w:r>
    </w:p>
    <w:p w:rsidR="00576EDF" w:rsidP="00252AB5" w14:paraId="05059504" w14:textId="525C6091">
      <w:pPr>
        <w:rPr>
          <w:rFonts w:ascii="Segoe UI" w:hAnsi="Segoe UI" w:cs="Segoe UI"/>
          <w:b/>
          <w:bCs/>
        </w:rPr>
      </w:pPr>
      <w:r w:rsidRPr="009955EE">
        <w:rPr>
          <w:rFonts w:ascii="Segoe UI" w:hAnsi="Segoe UI" w:cs="Segoe UI"/>
          <w:b/>
          <w:bCs/>
          <w:noProof/>
        </w:rPr>
        <w:drawing>
          <wp:inline distT="0" distB="0" distL="0" distR="0">
            <wp:extent cx="5943600" cy="4115435"/>
            <wp:effectExtent l="0" t="0" r="0" b="0"/>
            <wp:docPr id="1692783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83465" name=""/>
                    <pic:cNvPicPr/>
                  </pic:nvPicPr>
                  <pic:blipFill>
                    <a:blip xmlns:r="http://schemas.openxmlformats.org/officeDocument/2006/relationships" r:embed="rId35"/>
                    <a:stretch>
                      <a:fillRect/>
                    </a:stretch>
                  </pic:blipFill>
                  <pic:spPr>
                    <a:xfrm>
                      <a:off x="0" y="0"/>
                      <a:ext cx="5943600" cy="4115435"/>
                    </a:xfrm>
                    <a:prstGeom prst="rect">
                      <a:avLst/>
                    </a:prstGeom>
                  </pic:spPr>
                </pic:pic>
              </a:graphicData>
            </a:graphic>
          </wp:inline>
        </w:drawing>
      </w:r>
    </w:p>
    <w:p w:rsidR="00D145CC" w:rsidP="00252AB5" w14:paraId="42327ECA" w14:textId="79312AE4">
      <w:pPr>
        <w:rPr>
          <w:rFonts w:ascii="Segoe UI" w:hAnsi="Segoe UI" w:cs="Segoe UI"/>
        </w:rPr>
      </w:pPr>
      <w:r>
        <w:rPr>
          <w:rFonts w:ascii="Segoe UI" w:hAnsi="Segoe UI" w:cs="Segoe UI"/>
        </w:rPr>
        <w:t>T</w:t>
      </w:r>
      <w:r w:rsidRPr="006A7D91">
        <w:rPr>
          <w:rFonts w:ascii="Segoe UI" w:hAnsi="Segoe UI" w:cs="Segoe UI"/>
        </w:rPr>
        <w:t xml:space="preserve">he Submit </w:t>
      </w:r>
      <w:r w:rsidR="00593009">
        <w:rPr>
          <w:rFonts w:ascii="Segoe UI" w:hAnsi="Segoe UI" w:cs="Segoe UI"/>
        </w:rPr>
        <w:t>A</w:t>
      </w:r>
      <w:r w:rsidRPr="006A7D91">
        <w:rPr>
          <w:rFonts w:ascii="Segoe UI" w:hAnsi="Segoe UI" w:cs="Segoe UI"/>
        </w:rPr>
        <w:t xml:space="preserve">pplication </w:t>
      </w:r>
      <w:r w:rsidR="00803624">
        <w:rPr>
          <w:rFonts w:ascii="Segoe UI" w:hAnsi="Segoe UI" w:cs="Segoe UI"/>
        </w:rPr>
        <w:t>tab</w:t>
      </w:r>
      <w:r w:rsidRPr="006A7D91">
        <w:rPr>
          <w:rFonts w:ascii="Segoe UI" w:hAnsi="Segoe UI" w:cs="Segoe UI"/>
        </w:rPr>
        <w:t xml:space="preserve"> will disappear from the screen</w:t>
      </w:r>
      <w:r w:rsidR="00593009">
        <w:rPr>
          <w:rFonts w:ascii="Segoe UI" w:hAnsi="Segoe UI" w:cs="Segoe UI"/>
        </w:rPr>
        <w:t xml:space="preserve"> after you have submitted the application. Do not make changes to the application unless you have been directed by ADFA to do so</w:t>
      </w:r>
      <w:r w:rsidR="00195F58">
        <w:rPr>
          <w:rFonts w:ascii="Segoe UI" w:hAnsi="Segoe UI" w:cs="Segoe UI"/>
        </w:rPr>
        <w:t xml:space="preserve">. </w:t>
      </w:r>
      <w:r w:rsidR="0013762E">
        <w:rPr>
          <w:rFonts w:ascii="Segoe UI" w:hAnsi="Segoe UI" w:cs="Segoe UI"/>
        </w:rPr>
        <w:t xml:space="preserve">  All transactions are date stamped and can be verified. </w:t>
      </w:r>
    </w:p>
    <w:p w:rsidR="00575434" w:rsidP="00252AB5" w14:paraId="2636D809" w14:textId="77777777">
      <w:pPr>
        <w:rPr>
          <w:rFonts w:ascii="Segoe UI" w:hAnsi="Segoe UI" w:cs="Segoe UI"/>
        </w:rPr>
      </w:pPr>
      <w:r>
        <w:rPr>
          <w:rFonts w:ascii="Segoe UI" w:hAnsi="Segoe UI" w:cs="Segoe UI"/>
        </w:rPr>
        <w:t xml:space="preserve">When you log out and back into the portal the application status will change to Application Received. </w:t>
      </w:r>
      <w:r w:rsidR="00593009">
        <w:rPr>
          <w:rFonts w:ascii="Segoe UI" w:hAnsi="Segoe UI" w:cs="Segoe UI"/>
        </w:rPr>
        <w:t xml:space="preserve"> Users can track the Status of their application from this location.  </w:t>
      </w:r>
    </w:p>
    <w:p w:rsidR="00EA34C8" w:rsidP="00252AB5" w14:paraId="14BC3085" w14:textId="05552F07">
      <w:pPr>
        <w:rPr>
          <w:rFonts w:ascii="Segoe UI" w:hAnsi="Segoe UI" w:cs="Segoe UI"/>
        </w:rPr>
      </w:pPr>
      <w:r>
        <w:rPr>
          <w:rFonts w:ascii="Segoe UI" w:hAnsi="Segoe UI" w:cs="Segoe UI"/>
        </w:rPr>
        <w:t xml:space="preserve">Example below verifies </w:t>
      </w:r>
      <w:r w:rsidR="00613139">
        <w:rPr>
          <w:rFonts w:ascii="Segoe UI" w:hAnsi="Segoe UI" w:cs="Segoe UI"/>
        </w:rPr>
        <w:t xml:space="preserve">the application has been received.  The Application status changed </w:t>
      </w:r>
      <w:r w:rsidR="0044486D">
        <w:rPr>
          <w:rFonts w:ascii="Segoe UI" w:hAnsi="Segoe UI" w:cs="Segoe UI"/>
        </w:rPr>
        <w:t xml:space="preserve">from </w:t>
      </w:r>
      <w:r w:rsidRPr="0044486D" w:rsidR="0044486D">
        <w:rPr>
          <w:rFonts w:ascii="Segoe UI" w:hAnsi="Segoe UI" w:cs="Segoe UI"/>
          <w:b/>
          <w:bCs/>
        </w:rPr>
        <w:t>Application Started</w:t>
      </w:r>
      <w:r w:rsidR="0044486D">
        <w:rPr>
          <w:rFonts w:ascii="Segoe UI" w:hAnsi="Segoe UI" w:cs="Segoe UI"/>
        </w:rPr>
        <w:t xml:space="preserve"> to </w:t>
      </w:r>
      <w:r w:rsidRPr="0044486D" w:rsidR="0044486D">
        <w:rPr>
          <w:rFonts w:ascii="Segoe UI" w:hAnsi="Segoe UI" w:cs="Segoe UI"/>
          <w:b/>
          <w:bCs/>
        </w:rPr>
        <w:t>Application Received</w:t>
      </w:r>
      <w:r w:rsidR="0044486D">
        <w:rPr>
          <w:rFonts w:ascii="Segoe UI" w:hAnsi="Segoe UI" w:cs="Segoe UI"/>
        </w:rPr>
        <w:t xml:space="preserve">. </w:t>
      </w:r>
    </w:p>
    <w:p w:rsidR="00576EDF" w:rsidP="00252AB5" w14:paraId="210AA424" w14:textId="56EF5ACE">
      <w:pPr>
        <w:rPr>
          <w:rFonts w:ascii="Segoe UI" w:hAnsi="Segoe UI" w:cs="Segoe UI"/>
        </w:rPr>
      </w:pPr>
      <w:r w:rsidRPr="00031E55">
        <w:rPr>
          <w:rFonts w:ascii="Segoe UI" w:hAnsi="Segoe UI" w:cs="Segoe UI"/>
          <w:noProof/>
        </w:rPr>
        <w:drawing>
          <wp:inline distT="0" distB="0" distL="0" distR="0">
            <wp:extent cx="5943600" cy="3757930"/>
            <wp:effectExtent l="0" t="0" r="0" b="0"/>
            <wp:docPr id="1981091336" name="Picture 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91336" name="Picture 1" descr="Graphical user interface, text, application, chat or text message&#10;&#10;Description automatically generated"/>
                    <pic:cNvPicPr/>
                  </pic:nvPicPr>
                  <pic:blipFill>
                    <a:blip xmlns:r="http://schemas.openxmlformats.org/officeDocument/2006/relationships" r:embed="rId36"/>
                    <a:stretch>
                      <a:fillRect/>
                    </a:stretch>
                  </pic:blipFill>
                  <pic:spPr>
                    <a:xfrm>
                      <a:off x="0" y="0"/>
                      <a:ext cx="5943600" cy="3757930"/>
                    </a:xfrm>
                    <a:prstGeom prst="rect">
                      <a:avLst/>
                    </a:prstGeom>
                  </pic:spPr>
                </pic:pic>
              </a:graphicData>
            </a:graphic>
          </wp:inline>
        </w:drawing>
      </w:r>
    </w:p>
    <w:p w:rsidR="00575434" w:rsidP="00252AB5" w14:paraId="3047CEDF" w14:textId="77777777">
      <w:pPr>
        <w:rPr>
          <w:rFonts w:ascii="Segoe UI" w:hAnsi="Segoe UI" w:cs="Segoe UI"/>
        </w:rPr>
      </w:pPr>
      <w:r>
        <w:rPr>
          <w:rFonts w:ascii="Segoe UI" w:hAnsi="Segoe UI" w:cs="Segoe UI"/>
        </w:rPr>
        <w:t xml:space="preserve">Once ADFA starts the review of the application the status will change to </w:t>
      </w:r>
      <w:r w:rsidRPr="0044486D">
        <w:rPr>
          <w:rFonts w:ascii="Segoe UI" w:hAnsi="Segoe UI" w:cs="Segoe UI"/>
          <w:b/>
          <w:bCs/>
        </w:rPr>
        <w:t>Application Review Started</w:t>
      </w:r>
      <w:r>
        <w:rPr>
          <w:rFonts w:ascii="Segoe UI" w:hAnsi="Segoe UI" w:cs="Segoe UI"/>
        </w:rPr>
        <w:t xml:space="preserve">. </w:t>
      </w:r>
      <w:r w:rsidR="00593009">
        <w:rPr>
          <w:rFonts w:ascii="Segoe UI" w:hAnsi="Segoe UI" w:cs="Segoe UI"/>
        </w:rPr>
        <w:t xml:space="preserve">The next status will be </w:t>
      </w:r>
      <w:r w:rsidR="00302B64">
        <w:rPr>
          <w:rFonts w:ascii="Segoe UI" w:hAnsi="Segoe UI" w:cs="Segoe UI"/>
        </w:rPr>
        <w:t>“</w:t>
      </w:r>
      <w:r w:rsidR="00593009">
        <w:rPr>
          <w:rFonts w:ascii="Segoe UI" w:hAnsi="Segoe UI" w:cs="Segoe UI"/>
        </w:rPr>
        <w:t>Application Denied</w:t>
      </w:r>
      <w:r w:rsidR="00302B64">
        <w:rPr>
          <w:rFonts w:ascii="Segoe UI" w:hAnsi="Segoe UI" w:cs="Segoe UI"/>
        </w:rPr>
        <w:t>”</w:t>
      </w:r>
      <w:r w:rsidR="00593009">
        <w:rPr>
          <w:rFonts w:ascii="Segoe UI" w:hAnsi="Segoe UI" w:cs="Segoe UI"/>
        </w:rPr>
        <w:t xml:space="preserve"> or </w:t>
      </w:r>
      <w:r w:rsidR="00302B64">
        <w:rPr>
          <w:rFonts w:ascii="Segoe UI" w:hAnsi="Segoe UI" w:cs="Segoe UI"/>
        </w:rPr>
        <w:t>“</w:t>
      </w:r>
      <w:r w:rsidR="00593009">
        <w:rPr>
          <w:rFonts w:ascii="Segoe UI" w:hAnsi="Segoe UI" w:cs="Segoe UI"/>
        </w:rPr>
        <w:t>Application Approved</w:t>
      </w:r>
      <w:r w:rsidR="00302B64">
        <w:rPr>
          <w:rFonts w:ascii="Segoe UI" w:hAnsi="Segoe UI" w:cs="Segoe UI"/>
        </w:rPr>
        <w:t>”</w:t>
      </w:r>
      <w:r w:rsidR="00593009">
        <w:rPr>
          <w:rFonts w:ascii="Segoe UI" w:hAnsi="Segoe UI" w:cs="Segoe UI"/>
        </w:rPr>
        <w:t xml:space="preserve">. </w:t>
      </w:r>
    </w:p>
    <w:p w:rsidR="00BD4269" w:rsidP="00252AB5" w14:paraId="4DD81A07" w14:textId="1230CF5B">
      <w:pPr>
        <w:rPr>
          <w:rFonts w:ascii="Segoe UI" w:hAnsi="Segoe UI" w:cs="Segoe UI"/>
        </w:rPr>
      </w:pPr>
      <w:r>
        <w:rPr>
          <w:rFonts w:ascii="Segoe UI" w:hAnsi="Segoe UI" w:cs="Segoe UI"/>
        </w:rPr>
        <w:t>This completes the s</w:t>
      </w:r>
      <w:r w:rsidR="00A70802">
        <w:rPr>
          <w:rFonts w:ascii="Segoe UI" w:hAnsi="Segoe UI" w:cs="Segoe UI"/>
        </w:rPr>
        <w:t xml:space="preserve">ubmission of the </w:t>
      </w:r>
      <w:r w:rsidR="00241EE0">
        <w:rPr>
          <w:rFonts w:ascii="Segoe UI" w:hAnsi="Segoe UI" w:cs="Segoe UI"/>
        </w:rPr>
        <w:t>ESG</w:t>
      </w:r>
      <w:r w:rsidR="00A70802">
        <w:rPr>
          <w:rFonts w:ascii="Segoe UI" w:hAnsi="Segoe UI" w:cs="Segoe UI"/>
        </w:rPr>
        <w:t xml:space="preserve"> Application. </w:t>
      </w:r>
    </w:p>
    <w:p w:rsidR="00576EDF" w:rsidP="00252AB5" w14:paraId="766B5049" w14:textId="4E6A0C5D">
      <w:pPr>
        <w:rPr>
          <w:rFonts w:ascii="Segoe UI" w:hAnsi="Segoe UI" w:cs="Segoe UI"/>
        </w:rPr>
      </w:pPr>
      <w:r>
        <w:rPr>
          <w:rFonts w:ascii="Segoe UI" w:hAnsi="Segoe UI" w:cs="Segoe UI"/>
        </w:rPr>
        <w:t xml:space="preserve">If the application is approved ADFA will require future correspondence to be submitted thru the ADFA Programs Portal.  ADFA will provide further guidance at that time. </w:t>
      </w:r>
      <w:r w:rsidR="005A52C8">
        <w:rPr>
          <w:rFonts w:ascii="Segoe UI" w:hAnsi="Segoe UI" w:cs="Segoe UI"/>
        </w:rPr>
        <w:t xml:space="preserve"> </w:t>
      </w:r>
      <w:r>
        <w:rPr>
          <w:rFonts w:ascii="Segoe UI" w:hAnsi="Segoe UI" w:cs="Segoe UI"/>
        </w:rPr>
        <w:t xml:space="preserve">There is a Programs Portal User Manual for Basic Navigation and Accessing Forms and Documents available in Provider Forms. </w:t>
      </w:r>
      <w:r w:rsidR="005A52C8">
        <w:rPr>
          <w:rFonts w:ascii="Segoe UI" w:hAnsi="Segoe UI" w:cs="Segoe UI"/>
        </w:rPr>
        <w:t xml:space="preserve"> </w:t>
      </w:r>
      <w:r w:rsidR="00B70FDA">
        <w:rPr>
          <w:rFonts w:ascii="Segoe UI" w:hAnsi="Segoe UI" w:cs="Segoe UI"/>
        </w:rPr>
        <w:t xml:space="preserve">This guidance may be outdated as updates to the software have been completed. </w:t>
      </w:r>
    </w:p>
    <w:p w:rsidR="00803624" w:rsidP="00252AB5" w14:paraId="0DF4073E" w14:textId="77777777">
      <w:pPr>
        <w:rPr>
          <w:rFonts w:ascii="Segoe UI" w:hAnsi="Segoe UI" w:cs="Segoe UI"/>
        </w:rPr>
      </w:pPr>
      <w:r>
        <w:rPr>
          <w:rFonts w:ascii="Segoe UI" w:hAnsi="Segoe UI" w:cs="Segoe UI"/>
        </w:rPr>
        <w:t>The portal will date stamp all correspondence sent and received,</w:t>
      </w:r>
      <w:r w:rsidR="00576EDF">
        <w:rPr>
          <w:rFonts w:ascii="Segoe UI" w:hAnsi="Segoe UI" w:cs="Segoe UI"/>
        </w:rPr>
        <w:t xml:space="preserve"> this process is</w:t>
      </w:r>
      <w:r>
        <w:rPr>
          <w:rFonts w:ascii="Segoe UI" w:hAnsi="Segoe UI" w:cs="Segoe UI"/>
        </w:rPr>
        <w:t xml:space="preserve"> a secure way to transmit forms and doc</w:t>
      </w:r>
      <w:r w:rsidR="00E454D9">
        <w:rPr>
          <w:rFonts w:ascii="Segoe UI" w:hAnsi="Segoe UI" w:cs="Segoe UI"/>
        </w:rPr>
        <w:t>uments</w:t>
      </w:r>
      <w:r w:rsidR="00576EDF">
        <w:rPr>
          <w:rFonts w:ascii="Segoe UI" w:hAnsi="Segoe UI" w:cs="Segoe UI"/>
        </w:rPr>
        <w:t>.  Portal Users</w:t>
      </w:r>
      <w:r w:rsidR="00E454D9">
        <w:rPr>
          <w:rFonts w:ascii="Segoe UI" w:hAnsi="Segoe UI" w:cs="Segoe UI"/>
        </w:rPr>
        <w:t xml:space="preserve"> can monitor project status</w:t>
      </w:r>
      <w:r w:rsidR="00CD13E7">
        <w:rPr>
          <w:rFonts w:ascii="Segoe UI" w:hAnsi="Segoe UI" w:cs="Segoe UI"/>
        </w:rPr>
        <w:t>es</w:t>
      </w:r>
      <w:r w:rsidR="00E454D9">
        <w:rPr>
          <w:rFonts w:ascii="Segoe UI" w:hAnsi="Segoe UI" w:cs="Segoe UI"/>
        </w:rPr>
        <w:t xml:space="preserve"> and </w:t>
      </w:r>
      <w:r w:rsidR="00576EDF">
        <w:rPr>
          <w:rFonts w:ascii="Segoe UI" w:hAnsi="Segoe UI" w:cs="Segoe UI"/>
        </w:rPr>
        <w:t>refer</w:t>
      </w:r>
      <w:r w:rsidR="00E454D9">
        <w:rPr>
          <w:rFonts w:ascii="Segoe UI" w:hAnsi="Segoe UI" w:cs="Segoe UI"/>
        </w:rPr>
        <w:t xml:space="preserve"> </w:t>
      </w:r>
      <w:r w:rsidR="00CD13E7">
        <w:rPr>
          <w:rFonts w:ascii="Segoe UI" w:hAnsi="Segoe UI" w:cs="Segoe UI"/>
        </w:rPr>
        <w:t xml:space="preserve">to </w:t>
      </w:r>
      <w:r w:rsidR="00E454D9">
        <w:rPr>
          <w:rFonts w:ascii="Segoe UI" w:hAnsi="Segoe UI" w:cs="Segoe UI"/>
        </w:rPr>
        <w:t>previous correspondence</w:t>
      </w:r>
      <w:r w:rsidR="00CD13E7">
        <w:rPr>
          <w:rFonts w:ascii="Segoe UI" w:hAnsi="Segoe UI" w:cs="Segoe UI"/>
        </w:rPr>
        <w:t xml:space="preserve"> and </w:t>
      </w:r>
      <w:r w:rsidR="000D32D1">
        <w:rPr>
          <w:rFonts w:ascii="Segoe UI" w:hAnsi="Segoe UI" w:cs="Segoe UI"/>
        </w:rPr>
        <w:t>completed program</w:t>
      </w:r>
      <w:r w:rsidR="00CD13E7">
        <w:rPr>
          <w:rFonts w:ascii="Segoe UI" w:hAnsi="Segoe UI" w:cs="Segoe UI"/>
        </w:rPr>
        <w:t xml:space="preserve"> legal documents.</w:t>
      </w:r>
    </w:p>
    <w:p w:rsidR="000D32D1" w:rsidP="00252AB5" w14:paraId="65C69FC7" w14:textId="77777777">
      <w:pPr>
        <w:rPr>
          <w:rFonts w:ascii="Segoe UI" w:hAnsi="Segoe UI" w:cs="Segoe UI"/>
        </w:rPr>
      </w:pPr>
      <w:r>
        <w:rPr>
          <w:rFonts w:ascii="Segoe UI" w:hAnsi="Segoe UI" w:cs="Segoe UI"/>
        </w:rPr>
        <w:t xml:space="preserve">Please do not hesitate to contact ADFA if you are having any concerns about submitting your application. </w:t>
      </w:r>
    </w:p>
    <w:p w:rsidR="00576EDF" w:rsidP="00252AB5" w14:paraId="0FEC6F5C" w14:textId="77777777">
      <w:pPr>
        <w:rPr>
          <w:rFonts w:ascii="Segoe UI" w:hAnsi="Segoe UI" w:cs="Segoe UI"/>
        </w:rPr>
      </w:pPr>
    </w:p>
    <w:p w:rsidR="00D56777" w:rsidP="00252AB5" w14:paraId="2E07A8D7" w14:textId="77777777">
      <w:pPr>
        <w:rPr>
          <w:rFonts w:ascii="Segoe UI" w:hAnsi="Segoe UI" w:cs="Segoe UI"/>
          <w:b/>
          <w:bCs/>
        </w:rPr>
      </w:pPr>
    </w:p>
    <w:p w:rsidR="003C7DF5" w:rsidRPr="00576EDF" w:rsidP="00252AB5" w14:paraId="7C78DCA2" w14:textId="0D19B37E">
      <w:pPr>
        <w:rPr>
          <w:rFonts w:ascii="Segoe UI" w:hAnsi="Segoe UI" w:cs="Segoe UI"/>
          <w:b/>
          <w:bCs/>
        </w:rPr>
      </w:pPr>
      <w:r w:rsidRPr="00576EDF">
        <w:rPr>
          <w:rFonts w:ascii="Segoe UI" w:hAnsi="Segoe UI" w:cs="Segoe UI"/>
          <w:b/>
          <w:bCs/>
        </w:rPr>
        <w:t xml:space="preserve">ADFA Programs Portal Contact Information for portal questions or assistance: </w:t>
      </w:r>
    </w:p>
    <w:p w:rsidR="003C7DF5" w:rsidRPr="00576EDF" w:rsidP="00B219C5" w14:paraId="43B5263E" w14:textId="77777777">
      <w:pPr>
        <w:pBdr>
          <w:top w:val="single" w:sz="4" w:space="1" w:color="auto"/>
          <w:left w:val="single" w:sz="4" w:space="4" w:color="auto"/>
          <w:bottom w:val="single" w:sz="4" w:space="1" w:color="auto"/>
          <w:right w:val="single" w:sz="4" w:space="4" w:color="auto"/>
          <w:between w:val="single" w:sz="4" w:space="1" w:color="auto"/>
          <w:bar w:val="single" w:sz="4" w:space="0" w:color="auto"/>
        </w:pBdr>
        <w:spacing w:after="0"/>
        <w:rPr>
          <w:rFonts w:ascii="Segoe UI" w:hAnsi="Segoe UI" w:cs="Segoe UI"/>
          <w:b/>
          <w:bCs/>
        </w:rPr>
      </w:pPr>
      <w:r w:rsidRPr="00576EDF">
        <w:rPr>
          <w:rFonts w:ascii="Segoe UI" w:hAnsi="Segoe UI" w:cs="Segoe UI"/>
          <w:b/>
          <w:bCs/>
        </w:rPr>
        <w:t xml:space="preserve">Susan Gardner </w:t>
      </w:r>
      <w:r w:rsidRPr="00576EDF">
        <w:rPr>
          <w:rFonts w:ascii="Segoe UI" w:hAnsi="Segoe UI" w:cs="Segoe UI"/>
          <w:b/>
          <w:bCs/>
        </w:rPr>
        <w:tab/>
        <w:t xml:space="preserve">Phone:  501-682-5931   </w:t>
      </w:r>
      <w:r w:rsidRPr="00576EDF">
        <w:rPr>
          <w:rFonts w:ascii="Segoe UI" w:hAnsi="Segoe UI" w:cs="Segoe UI"/>
          <w:b/>
          <w:bCs/>
        </w:rPr>
        <w:tab/>
        <w:t xml:space="preserve">Email:  </w:t>
      </w:r>
      <w:hyperlink r:id="rId13" w:history="1">
        <w:r w:rsidRPr="00576EDF">
          <w:rPr>
            <w:rStyle w:val="Hyperlink"/>
            <w:rFonts w:ascii="Segoe UI" w:hAnsi="Segoe UI" w:cs="Segoe UI"/>
            <w:b/>
            <w:bCs/>
          </w:rPr>
          <w:t>susan.gardner@arkansas.gov</w:t>
        </w:r>
      </w:hyperlink>
    </w:p>
    <w:p w:rsidR="003C7DF5" w:rsidRPr="00576EDF" w:rsidP="00B219C5" w14:paraId="1788E7E0" w14:textId="77777777">
      <w:pPr>
        <w:pBdr>
          <w:top w:val="single" w:sz="4" w:space="1" w:color="auto"/>
          <w:left w:val="single" w:sz="4" w:space="4" w:color="auto"/>
          <w:bottom w:val="single" w:sz="4" w:space="1" w:color="auto"/>
          <w:right w:val="single" w:sz="4" w:space="4" w:color="auto"/>
          <w:between w:val="single" w:sz="4" w:space="1" w:color="auto"/>
          <w:bar w:val="single" w:sz="4" w:space="0" w:color="auto"/>
        </w:pBdr>
        <w:spacing w:after="0"/>
        <w:rPr>
          <w:rFonts w:ascii="Segoe UI" w:hAnsi="Segoe UI" w:cs="Segoe UI"/>
          <w:b/>
          <w:bCs/>
        </w:rPr>
      </w:pPr>
      <w:r w:rsidRPr="00576EDF">
        <w:rPr>
          <w:rFonts w:ascii="Segoe UI" w:hAnsi="Segoe UI" w:cs="Segoe UI"/>
          <w:b/>
          <w:bCs/>
        </w:rPr>
        <w:t>Alisa Green</w:t>
      </w:r>
      <w:r w:rsidRPr="00576EDF" w:rsidR="00B102C9">
        <w:rPr>
          <w:rFonts w:ascii="Segoe UI" w:hAnsi="Segoe UI" w:cs="Segoe UI"/>
          <w:b/>
          <w:bCs/>
        </w:rPr>
        <w:tab/>
      </w:r>
      <w:r w:rsidRPr="00576EDF" w:rsidR="00B102C9">
        <w:rPr>
          <w:rFonts w:ascii="Segoe UI" w:hAnsi="Segoe UI" w:cs="Segoe UI"/>
          <w:b/>
          <w:bCs/>
        </w:rPr>
        <w:tab/>
      </w:r>
      <w:r w:rsidRPr="00576EDF">
        <w:rPr>
          <w:rFonts w:ascii="Segoe UI" w:hAnsi="Segoe UI" w:cs="Segoe UI"/>
          <w:b/>
          <w:bCs/>
        </w:rPr>
        <w:t xml:space="preserve">Phone:  501-682-5929   </w:t>
      </w:r>
      <w:r w:rsidRPr="00576EDF">
        <w:rPr>
          <w:rFonts w:ascii="Segoe UI" w:hAnsi="Segoe UI" w:cs="Segoe UI"/>
          <w:b/>
          <w:bCs/>
        </w:rPr>
        <w:tab/>
        <w:t xml:space="preserve">Email:  </w:t>
      </w:r>
      <w:hyperlink r:id="rId14" w:history="1">
        <w:r w:rsidRPr="00576EDF">
          <w:rPr>
            <w:rStyle w:val="Hyperlink"/>
            <w:rFonts w:ascii="Segoe UI" w:hAnsi="Segoe UI" w:cs="Segoe UI"/>
            <w:b/>
            <w:bCs/>
          </w:rPr>
          <w:t>alisa.green@arkansas.gov</w:t>
        </w:r>
      </w:hyperlink>
    </w:p>
    <w:p w:rsidR="003C7DF5" w:rsidRPr="00576EDF" w:rsidP="00B219C5" w14:paraId="7A343D8F" w14:textId="77777777">
      <w:pPr>
        <w:spacing w:after="0"/>
        <w:rPr>
          <w:rFonts w:ascii="Segoe UI" w:hAnsi="Segoe UI" w:cs="Segoe UI"/>
          <w:b/>
          <w:bCs/>
        </w:rPr>
      </w:pPr>
      <w:r w:rsidRPr="00576EDF">
        <w:rPr>
          <w:rFonts w:ascii="Segoe UI" w:hAnsi="Segoe UI" w:cs="Segoe UI"/>
          <w:b/>
          <w:bCs/>
        </w:rPr>
        <w:tab/>
      </w:r>
    </w:p>
    <w:p w:rsidR="00D56777" w:rsidP="00252AB5" w14:paraId="4A1EF8C1" w14:textId="77777777">
      <w:pPr>
        <w:rPr>
          <w:rFonts w:ascii="Segoe UI" w:hAnsi="Segoe UI" w:cs="Segoe UI"/>
          <w:b/>
          <w:bCs/>
          <w:sz w:val="24"/>
          <w:szCs w:val="24"/>
        </w:rPr>
      </w:pPr>
    </w:p>
    <w:p w:rsidR="00D56777" w:rsidP="00252AB5" w14:paraId="45F8D4CF" w14:textId="77777777">
      <w:pPr>
        <w:rPr>
          <w:rFonts w:ascii="Segoe UI" w:hAnsi="Segoe UI" w:cs="Segoe UI"/>
          <w:b/>
          <w:bCs/>
          <w:sz w:val="24"/>
          <w:szCs w:val="24"/>
        </w:rPr>
      </w:pPr>
    </w:p>
    <w:p w:rsidR="00D56777" w:rsidP="00252AB5" w14:paraId="4FAFB4A6" w14:textId="77777777">
      <w:pPr>
        <w:rPr>
          <w:rFonts w:ascii="Segoe UI" w:hAnsi="Segoe UI" w:cs="Segoe UI"/>
          <w:b/>
          <w:bCs/>
          <w:sz w:val="24"/>
          <w:szCs w:val="24"/>
        </w:rPr>
      </w:pPr>
    </w:p>
    <w:p w:rsidR="00D56777" w:rsidRPr="00CC234C" w:rsidP="00252AB5" w14:paraId="244CD95C" w14:textId="1313F323">
      <w:pPr>
        <w:rPr>
          <w:rFonts w:ascii="Segoe UI" w:hAnsi="Segoe UI" w:cs="Segoe UI"/>
          <w:b/>
          <w:bCs/>
          <w:color w:val="FF0000"/>
          <w:sz w:val="24"/>
          <w:szCs w:val="24"/>
        </w:rPr>
      </w:pPr>
      <w:r w:rsidRPr="00CC234C">
        <w:rPr>
          <w:rFonts w:ascii="Segoe UI" w:hAnsi="Segoe UI" w:cs="Segoe UI"/>
          <w:b/>
          <w:bCs/>
          <w:color w:val="FF0000"/>
          <w:sz w:val="24"/>
          <w:szCs w:val="24"/>
        </w:rPr>
        <w:t>Reminder</w:t>
      </w:r>
    </w:p>
    <w:p w:rsidR="00902690" w:rsidRPr="00796C94" w:rsidP="00252AB5" w14:paraId="4DD6CCB1" w14:textId="22B21142">
      <w:pPr>
        <w:rPr>
          <w:rFonts w:ascii="Segoe UI" w:hAnsi="Segoe UI" w:cs="Segoe UI"/>
          <w:b/>
          <w:bCs/>
          <w:sz w:val="24"/>
          <w:szCs w:val="24"/>
        </w:rPr>
      </w:pPr>
      <w:r w:rsidRPr="00796C94">
        <w:rPr>
          <w:rFonts w:ascii="Segoe UI" w:hAnsi="Segoe UI" w:cs="Segoe UI"/>
          <w:b/>
          <w:bCs/>
          <w:sz w:val="24"/>
          <w:szCs w:val="24"/>
        </w:rPr>
        <w:t>Instructions for how a user will get back to an application that was started but no</w:t>
      </w:r>
      <w:r>
        <w:rPr>
          <w:rFonts w:ascii="Segoe UI" w:hAnsi="Segoe UI" w:cs="Segoe UI"/>
          <w:b/>
          <w:bCs/>
          <w:sz w:val="24"/>
          <w:szCs w:val="24"/>
        </w:rPr>
        <w:t>t</w:t>
      </w:r>
      <w:r w:rsidRPr="00796C94">
        <w:rPr>
          <w:rFonts w:ascii="Segoe UI" w:hAnsi="Segoe UI" w:cs="Segoe UI"/>
          <w:b/>
          <w:bCs/>
          <w:sz w:val="24"/>
          <w:szCs w:val="24"/>
        </w:rPr>
        <w:t xml:space="preserve"> submitted. </w:t>
      </w:r>
    </w:p>
    <w:p w:rsidR="00264B17" w:rsidP="00252AB5" w14:paraId="412A9833" w14:textId="15C55190">
      <w:pPr>
        <w:rPr>
          <w:rFonts w:ascii="Segoe UI" w:hAnsi="Segoe UI" w:cs="Segoe UI"/>
        </w:rPr>
      </w:pPr>
      <w:r>
        <w:rPr>
          <w:rFonts w:ascii="Segoe UI" w:hAnsi="Segoe UI" w:cs="Segoe UI"/>
        </w:rPr>
        <w:t xml:space="preserve">If </w:t>
      </w:r>
      <w:r w:rsidR="002461D1">
        <w:rPr>
          <w:rFonts w:ascii="Segoe UI" w:hAnsi="Segoe UI" w:cs="Segoe UI"/>
        </w:rPr>
        <w:t xml:space="preserve">a user </w:t>
      </w:r>
      <w:r w:rsidR="00902690">
        <w:rPr>
          <w:rFonts w:ascii="Segoe UI" w:hAnsi="Segoe UI" w:cs="Segoe UI"/>
        </w:rPr>
        <w:t>must</w:t>
      </w:r>
      <w:r w:rsidR="009D3B65">
        <w:rPr>
          <w:rFonts w:ascii="Segoe UI" w:hAnsi="Segoe UI" w:cs="Segoe UI"/>
        </w:rPr>
        <w:t xml:space="preserve"> log out of the Portal or if you were timed out of the portal before completing the ESG application log back into the portal and follow the following steps to get back to the application that was started. </w:t>
      </w:r>
    </w:p>
    <w:p w:rsidR="009D3B65" w:rsidP="00252AB5" w14:paraId="0675C998" w14:textId="39A2C9C3">
      <w:pPr>
        <w:rPr>
          <w:rFonts w:ascii="Segoe UI" w:hAnsi="Segoe UI" w:cs="Segoe UI"/>
        </w:rPr>
      </w:pPr>
      <w:r w:rsidRPr="00580A27">
        <w:rPr>
          <w:rFonts w:ascii="Segoe UI" w:hAnsi="Segoe UI" w:cs="Segoe UI"/>
          <w:b/>
          <w:bCs/>
          <w:u w:val="single"/>
        </w:rPr>
        <w:t>DO NOT CLICK ON NEW APPLICATION</w:t>
      </w:r>
      <w:r>
        <w:rPr>
          <w:rFonts w:ascii="Segoe UI" w:hAnsi="Segoe UI" w:cs="Segoe UI"/>
        </w:rPr>
        <w:t xml:space="preserve">.  This will start another new ESG application.  If you do contact ADFA so we can delete the </w:t>
      </w:r>
      <w:r w:rsidR="001842D8">
        <w:rPr>
          <w:rFonts w:ascii="Segoe UI" w:hAnsi="Segoe UI" w:cs="Segoe UI"/>
        </w:rPr>
        <w:t>2</w:t>
      </w:r>
      <w:r w:rsidRPr="001842D8" w:rsidR="001842D8">
        <w:rPr>
          <w:rFonts w:ascii="Segoe UI" w:hAnsi="Segoe UI" w:cs="Segoe UI"/>
          <w:vertAlign w:val="superscript"/>
        </w:rPr>
        <w:t>nd</w:t>
      </w:r>
      <w:r w:rsidR="001842D8">
        <w:rPr>
          <w:rFonts w:ascii="Segoe UI" w:hAnsi="Segoe UI" w:cs="Segoe UI"/>
        </w:rPr>
        <w:t xml:space="preserve"> ESG application that was started. </w:t>
      </w:r>
    </w:p>
    <w:p w:rsidR="00580A27" w:rsidP="00252AB5" w14:paraId="4B8BDC97" w14:textId="24C4FDFD">
      <w:pPr>
        <w:rPr>
          <w:rFonts w:ascii="Segoe UI" w:hAnsi="Segoe UI" w:cs="Segoe UI"/>
        </w:rPr>
      </w:pPr>
      <w:r>
        <w:rPr>
          <w:rFonts w:ascii="Segoe UI" w:hAnsi="Segoe UI" w:cs="Segoe UI"/>
        </w:rPr>
        <w:t xml:space="preserve">Example </w:t>
      </w:r>
      <w:r w:rsidR="00EB688E">
        <w:rPr>
          <w:rFonts w:ascii="Segoe UI" w:hAnsi="Segoe UI" w:cs="Segoe UI"/>
        </w:rPr>
        <w:t xml:space="preserve">For How </w:t>
      </w:r>
      <w:r w:rsidR="00755363">
        <w:rPr>
          <w:rFonts w:ascii="Segoe UI" w:hAnsi="Segoe UI" w:cs="Segoe UI"/>
        </w:rPr>
        <w:t>to</w:t>
      </w:r>
      <w:r w:rsidR="00EB688E">
        <w:rPr>
          <w:rFonts w:ascii="Segoe UI" w:hAnsi="Segoe UI" w:cs="Segoe UI"/>
        </w:rPr>
        <w:t xml:space="preserve"> Get Back </w:t>
      </w:r>
      <w:r w:rsidR="008138C5">
        <w:rPr>
          <w:rFonts w:ascii="Segoe UI" w:hAnsi="Segoe UI" w:cs="Segoe UI"/>
        </w:rPr>
        <w:t>to</w:t>
      </w:r>
      <w:r w:rsidR="00EB688E">
        <w:rPr>
          <w:rFonts w:ascii="Segoe UI" w:hAnsi="Segoe UI" w:cs="Segoe UI"/>
        </w:rPr>
        <w:t xml:space="preserve"> An Application T</w:t>
      </w:r>
      <w:r w:rsidR="003060D2">
        <w:rPr>
          <w:rFonts w:ascii="Segoe UI" w:hAnsi="Segoe UI" w:cs="Segoe UI"/>
        </w:rPr>
        <w:t xml:space="preserve">hat Has Been Started </w:t>
      </w:r>
      <w:r w:rsidR="008138C5">
        <w:rPr>
          <w:rFonts w:ascii="Segoe UI" w:hAnsi="Segoe UI" w:cs="Segoe UI"/>
        </w:rPr>
        <w:t>but</w:t>
      </w:r>
      <w:r w:rsidR="003060D2">
        <w:rPr>
          <w:rFonts w:ascii="Segoe UI" w:hAnsi="Segoe UI" w:cs="Segoe UI"/>
        </w:rPr>
        <w:t xml:space="preserve"> Not Submitted</w:t>
      </w:r>
      <w:r w:rsidR="000816A9">
        <w:rPr>
          <w:rFonts w:ascii="Segoe UI" w:hAnsi="Segoe UI" w:cs="Segoe UI"/>
        </w:rPr>
        <w:t xml:space="preserve"> To ADFA. </w:t>
      </w:r>
    </w:p>
    <w:p w:rsidR="00EB688E" w:rsidRPr="00796C94" w:rsidP="00796C94" w14:paraId="4BEA33FC" w14:textId="6E5178C0">
      <w:pPr>
        <w:pStyle w:val="ListParagraph"/>
        <w:numPr>
          <w:ilvl w:val="0"/>
          <w:numId w:val="8"/>
        </w:numPr>
        <w:spacing w:after="0"/>
        <w:rPr>
          <w:rFonts w:ascii="Segoe UI" w:hAnsi="Segoe UI" w:cs="Segoe UI"/>
        </w:rPr>
      </w:pPr>
      <w:r w:rsidRPr="00796C94">
        <w:rPr>
          <w:rFonts w:ascii="Segoe UI" w:hAnsi="Segoe UI" w:cs="Segoe UI"/>
        </w:rPr>
        <w:t xml:space="preserve">Log Into the Portal </w:t>
      </w:r>
    </w:p>
    <w:p w:rsidR="00EE42B2" w:rsidRPr="00796C94" w:rsidP="00796C94" w14:paraId="3CC01616" w14:textId="1EB2D705">
      <w:pPr>
        <w:pStyle w:val="ListParagraph"/>
        <w:numPr>
          <w:ilvl w:val="0"/>
          <w:numId w:val="8"/>
        </w:numPr>
        <w:spacing w:after="0"/>
        <w:rPr>
          <w:rFonts w:ascii="Segoe UI" w:hAnsi="Segoe UI" w:cs="Segoe UI"/>
        </w:rPr>
      </w:pPr>
      <w:r w:rsidRPr="00796C94">
        <w:rPr>
          <w:rFonts w:ascii="Segoe UI" w:hAnsi="Segoe UI" w:cs="Segoe UI"/>
        </w:rPr>
        <w:t xml:space="preserve">Click on Manage Applications </w:t>
      </w:r>
    </w:p>
    <w:p w:rsidR="00B81FC5" w:rsidP="00796C94" w14:paraId="4C0A49D2" w14:textId="4215E7BC">
      <w:pPr>
        <w:pStyle w:val="ListParagraph"/>
        <w:numPr>
          <w:ilvl w:val="0"/>
          <w:numId w:val="8"/>
        </w:numPr>
        <w:spacing w:after="0"/>
        <w:rPr>
          <w:rFonts w:ascii="Segoe UI" w:hAnsi="Segoe UI" w:cs="Segoe UI"/>
        </w:rPr>
      </w:pPr>
      <w:r>
        <w:rPr>
          <w:rFonts w:ascii="Segoe UI" w:hAnsi="Segoe UI" w:cs="Segoe UI"/>
        </w:rPr>
        <w:t>Review the</w:t>
      </w:r>
      <w:r w:rsidRPr="00796C94">
        <w:rPr>
          <w:rFonts w:ascii="Segoe UI" w:hAnsi="Segoe UI" w:cs="Segoe UI"/>
        </w:rPr>
        <w:t xml:space="preserve"> Application Status Box </w:t>
      </w:r>
      <w:r w:rsidR="000C49D8">
        <w:rPr>
          <w:rFonts w:ascii="Segoe UI" w:hAnsi="Segoe UI" w:cs="Segoe UI"/>
        </w:rPr>
        <w:t xml:space="preserve">Look for the Application that was Started </w:t>
      </w:r>
    </w:p>
    <w:p w:rsidR="000C49D8" w:rsidRPr="00796C94" w:rsidP="00796C94" w14:paraId="775B603B" w14:textId="659CE87E">
      <w:pPr>
        <w:pStyle w:val="ListParagraph"/>
        <w:numPr>
          <w:ilvl w:val="0"/>
          <w:numId w:val="8"/>
        </w:numPr>
        <w:spacing w:after="0"/>
        <w:rPr>
          <w:rFonts w:ascii="Segoe UI" w:hAnsi="Segoe UI" w:cs="Segoe UI"/>
        </w:rPr>
      </w:pPr>
      <w:r>
        <w:rPr>
          <w:rFonts w:ascii="Segoe UI" w:hAnsi="Segoe UI" w:cs="Segoe UI"/>
        </w:rPr>
        <w:t xml:space="preserve">Click on the Application that was </w:t>
      </w:r>
      <w:r w:rsidR="004D5B8F">
        <w:rPr>
          <w:rFonts w:ascii="Segoe UI" w:hAnsi="Segoe UI" w:cs="Segoe UI"/>
        </w:rPr>
        <w:t xml:space="preserve">Started </w:t>
      </w:r>
    </w:p>
    <w:p w:rsidR="00431E18" w:rsidP="00252AB5" w14:paraId="256D63A1" w14:textId="2202BEB6">
      <w:pPr>
        <w:rPr>
          <w:rFonts w:ascii="Segoe UI" w:hAnsi="Segoe UI" w:cs="Segoe UI"/>
        </w:rPr>
      </w:pPr>
    </w:p>
    <w:p w:rsidR="001842D8" w:rsidP="00252AB5" w14:paraId="1BA41EAA" w14:textId="1F495034">
      <w:pPr>
        <w:rPr>
          <w:rFonts w:ascii="Segoe UI" w:hAnsi="Segoe UI" w:cs="Segoe UI"/>
        </w:rPr>
      </w:pPr>
      <w:r w:rsidRPr="00EB688E">
        <w:rPr>
          <w:rFonts w:ascii="Segoe UI" w:hAnsi="Segoe UI" w:cs="Segoe UI"/>
          <w:noProof/>
        </w:rPr>
        <w:drawing>
          <wp:inline distT="0" distB="0" distL="0" distR="0">
            <wp:extent cx="5320621" cy="4474210"/>
            <wp:effectExtent l="0" t="0" r="0" b="2540"/>
            <wp:docPr id="1543829047"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829047" name="Picture 1" descr="Graphical user interface, text, application&#10;&#10;Description automatically generated"/>
                    <pic:cNvPicPr/>
                  </pic:nvPicPr>
                  <pic:blipFill>
                    <a:blip xmlns:r="http://schemas.openxmlformats.org/officeDocument/2006/relationships" r:embed="rId37"/>
                    <a:stretch>
                      <a:fillRect/>
                    </a:stretch>
                  </pic:blipFill>
                  <pic:spPr>
                    <a:xfrm>
                      <a:off x="0" y="0"/>
                      <a:ext cx="5324314" cy="4477316"/>
                    </a:xfrm>
                    <a:prstGeom prst="rect">
                      <a:avLst/>
                    </a:prstGeom>
                  </pic:spPr>
                </pic:pic>
              </a:graphicData>
            </a:graphic>
          </wp:inline>
        </w:drawing>
      </w:r>
    </w:p>
    <w:p w:rsidR="001842D8" w:rsidP="00252AB5" w14:paraId="65D411BD" w14:textId="77777777">
      <w:pPr>
        <w:rPr>
          <w:rFonts w:ascii="Segoe UI" w:hAnsi="Segoe UI" w:cs="Segoe UI"/>
        </w:rPr>
      </w:pPr>
    </w:p>
    <w:p w:rsidR="00264B17" w:rsidP="00252AB5" w14:paraId="1A1DC31B" w14:textId="6AEDE258">
      <w:pPr>
        <w:rPr>
          <w:rFonts w:ascii="Segoe UI" w:hAnsi="Segoe UI" w:cs="Segoe UI"/>
        </w:rPr>
      </w:pPr>
      <w:r>
        <w:rPr>
          <w:rFonts w:ascii="Segoe UI" w:hAnsi="Segoe UI" w:cs="Segoe UI"/>
        </w:rPr>
        <w:t xml:space="preserve">Depending on where the user left off the user may have to click on Modify Project </w:t>
      </w:r>
      <w:r w:rsidR="00884D95">
        <w:rPr>
          <w:rFonts w:ascii="Segoe UI" w:hAnsi="Segoe UI" w:cs="Segoe UI"/>
        </w:rPr>
        <w:t xml:space="preserve">or Project Details. </w:t>
      </w:r>
    </w:p>
    <w:p w:rsidR="00CE0EC5" w:rsidP="00252AB5" w14:paraId="02D2AFD7" w14:textId="31100C00">
      <w:pPr>
        <w:rPr>
          <w:rFonts w:ascii="Segoe UI" w:hAnsi="Segoe UI" w:cs="Segoe UI"/>
        </w:rPr>
      </w:pPr>
      <w:r w:rsidRPr="00857DBB">
        <w:rPr>
          <w:rFonts w:ascii="Segoe UI" w:hAnsi="Segoe UI" w:cs="Segoe UI"/>
          <w:noProof/>
        </w:rPr>
        <w:drawing>
          <wp:inline distT="0" distB="0" distL="0" distR="0">
            <wp:extent cx="5943600" cy="3331210"/>
            <wp:effectExtent l="0" t="0" r="0" b="2540"/>
            <wp:docPr id="710559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559146" name=""/>
                    <pic:cNvPicPr/>
                  </pic:nvPicPr>
                  <pic:blipFill>
                    <a:blip xmlns:r="http://schemas.openxmlformats.org/officeDocument/2006/relationships" r:embed="rId38"/>
                    <a:stretch>
                      <a:fillRect/>
                    </a:stretch>
                  </pic:blipFill>
                  <pic:spPr>
                    <a:xfrm>
                      <a:off x="0" y="0"/>
                      <a:ext cx="5943600" cy="3331210"/>
                    </a:xfrm>
                    <a:prstGeom prst="rect">
                      <a:avLst/>
                    </a:prstGeom>
                  </pic:spPr>
                </pic:pic>
              </a:graphicData>
            </a:graphic>
          </wp:inline>
        </w:drawing>
      </w:r>
    </w:p>
    <w:p w:rsidR="00857DBB" w:rsidP="00252AB5" w14:paraId="29B9E852" w14:textId="527DFE96">
      <w:pPr>
        <w:rPr>
          <w:rFonts w:ascii="Segoe UI" w:hAnsi="Segoe UI" w:cs="Segoe UI"/>
        </w:rPr>
      </w:pPr>
      <w:r>
        <w:rPr>
          <w:rFonts w:ascii="Segoe UI" w:hAnsi="Segoe UI" w:cs="Segoe UI"/>
        </w:rPr>
        <w:t xml:space="preserve">Modify Project will take the user to the </w:t>
      </w:r>
      <w:r w:rsidR="00BB0B75">
        <w:rPr>
          <w:rFonts w:ascii="Segoe UI" w:hAnsi="Segoe UI" w:cs="Segoe UI"/>
        </w:rPr>
        <w:t xml:space="preserve">following screen if not completed by the user. </w:t>
      </w:r>
    </w:p>
    <w:p w:rsidR="00BB0B75" w:rsidP="00252AB5" w14:paraId="7F3B932C" w14:textId="77777777">
      <w:pPr>
        <w:rPr>
          <w:rFonts w:ascii="Segoe UI" w:hAnsi="Segoe UI" w:cs="Segoe UI"/>
        </w:rPr>
      </w:pPr>
    </w:p>
    <w:p w:rsidR="00107221" w:rsidP="00252AB5" w14:paraId="12BF3FF9" w14:textId="65B4D90A">
      <w:pPr>
        <w:rPr>
          <w:rFonts w:ascii="Segoe UI" w:hAnsi="Segoe UI" w:cs="Segoe UI"/>
        </w:rPr>
      </w:pPr>
      <w:r w:rsidRPr="00107221">
        <w:rPr>
          <w:rFonts w:ascii="Segoe UI" w:hAnsi="Segoe UI" w:cs="Segoe UI"/>
          <w:noProof/>
        </w:rPr>
        <w:drawing>
          <wp:inline distT="0" distB="0" distL="0" distR="0">
            <wp:extent cx="5943600" cy="2663190"/>
            <wp:effectExtent l="0" t="0" r="0" b="3810"/>
            <wp:docPr id="204127495"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27495" name="Picture 1" descr="Graphical user interface&#10;&#10;Description automatically generated"/>
                    <pic:cNvPicPr/>
                  </pic:nvPicPr>
                  <pic:blipFill>
                    <a:blip xmlns:r="http://schemas.openxmlformats.org/officeDocument/2006/relationships" r:embed="rId39"/>
                    <a:stretch>
                      <a:fillRect/>
                    </a:stretch>
                  </pic:blipFill>
                  <pic:spPr>
                    <a:xfrm>
                      <a:off x="0" y="0"/>
                      <a:ext cx="5943600" cy="2663190"/>
                    </a:xfrm>
                    <a:prstGeom prst="rect">
                      <a:avLst/>
                    </a:prstGeom>
                  </pic:spPr>
                </pic:pic>
              </a:graphicData>
            </a:graphic>
          </wp:inline>
        </w:drawing>
      </w:r>
    </w:p>
    <w:p w:rsidR="00EA3F67" w:rsidP="00252AB5" w14:paraId="1BD2CF48" w14:textId="63694991">
      <w:pPr>
        <w:rPr>
          <w:rFonts w:ascii="Segoe UI" w:hAnsi="Segoe UI" w:cs="Segoe UI"/>
        </w:rPr>
      </w:pPr>
      <w:r>
        <w:rPr>
          <w:rFonts w:ascii="Segoe UI" w:hAnsi="Segoe UI" w:cs="Segoe UI"/>
        </w:rPr>
        <w:t xml:space="preserve">If the above screen has been completed </w:t>
      </w:r>
      <w:r w:rsidR="003E04C4">
        <w:rPr>
          <w:rFonts w:ascii="Segoe UI" w:hAnsi="Segoe UI" w:cs="Segoe UI"/>
        </w:rPr>
        <w:t xml:space="preserve">the user can get to other screens by clicking on the </w:t>
      </w:r>
      <w:r w:rsidR="00902690">
        <w:rPr>
          <w:rFonts w:ascii="Segoe UI" w:hAnsi="Segoe UI" w:cs="Segoe UI"/>
        </w:rPr>
        <w:t xml:space="preserve">screen name for Project Documents or Construction Budget. </w:t>
      </w:r>
    </w:p>
    <w:p w:rsidR="00EA3F67" w:rsidRPr="00857DBB" w:rsidP="00252AB5" w14:paraId="5C4DE01E" w14:textId="77777777">
      <w:pPr>
        <w:rPr>
          <w:rFonts w:ascii="Segoe UI" w:hAnsi="Segoe UI" w:cs="Segoe UI"/>
        </w:rPr>
      </w:pPr>
    </w:p>
    <w:sectPr w:rsidSect="00593009">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8C0836" w14:paraId="6663139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8E433E" w14:paraId="49794533" w14:textId="77777777">
    <w:pPr>
      <w:pStyle w:val="Footer"/>
    </w:pPr>
    <w:r>
      <w:rPr>
        <w:noProof/>
      </w:rPr>
      <mc:AlternateContent>
        <mc:Choice Requires="wpg">
          <w:drawing>
            <wp:anchor distT="0" distB="0" distL="0" distR="0" simplePos="0" relativeHeight="251660288" behindDoc="0" locked="0" layoutInCell="1" allowOverlap="1">
              <wp:simplePos x="0" y="0"/>
              <wp:positionH relativeFrom="margin">
                <wp:align>right</wp:align>
              </wp:positionH>
              <mc:AlternateContent xmlns:mc="http://schemas.openxmlformats.org/markup-compatibility/2006">
                <mc:Choice xmlns:c14="http://schemas.microsoft.com/office/drawing/2007/8/2/chart" Requires="c14">
                  <wp:positionV relativeFrom="bottomMargin">
                    <wp14:pctPosVOffset>20000</wp14:pctPosVOffset>
                  </wp:positionV>
                </mc:Choice>
                <mc:Fallback>
                  <wp:positionV relativeFrom="bottomMargin">
                    <wp:posOffset>184785</wp:posOffset>
                  </wp:positionV>
                </mc:Fallback>
              </mc:AlternateContent>
              <wp:extent cx="5939155" cy="320040"/>
              <wp:effectExtent l="4445" t="1905" r="0" b="1905"/>
              <wp:wrapSquare wrapText="bothSides"/>
              <wp:docPr id="4" name="Group 46"/>
              <wp:cNvGraphicFramePr/>
              <a:graphic xmlns:a="http://schemas.openxmlformats.org/drawingml/2006/main">
                <a:graphicData uri="http://schemas.microsoft.com/office/word/2010/wordprocessingGroup">
                  <wpg:wgp xmlns:wpg="http://schemas.microsoft.com/office/word/2010/wordprocessingGroup">
                    <wpg:cNvGrpSpPr/>
                    <wpg:grpSpPr>
                      <a:xfrm>
                        <a:off x="0" y="0"/>
                        <a:ext cx="5939155" cy="320040"/>
                        <a:chOff x="0" y="0"/>
                        <a:chExt cx="59626" cy="3238"/>
                      </a:xfrm>
                    </wpg:grpSpPr>
                    <wps:wsp xmlns:wps="http://schemas.microsoft.com/office/word/2010/wordprocessingShape">
                      <wps:cNvPr id="7" name="Rectangle 47"/>
                      <wps:cNvSpPr>
                        <a:spLocks noChangeArrowheads="1"/>
                      </wps:cNvSpPr>
                      <wps:spPr bwMode="auto">
                        <a:xfrm>
                          <a:off x="190" y="0"/>
                          <a:ext cx="59436" cy="188"/>
                        </a:xfrm>
                        <a:prstGeom prst="rect">
                          <a:avLst/>
                        </a:prstGeom>
                        <a:solidFill>
                          <a:srgbClr val="000000"/>
                        </a:solidFill>
                        <a:ln>
                          <a:noFill/>
                        </a:ln>
                        <a:extLst>
                          <a:ext xmlns:a="http://schemas.openxmlformats.org/drawingml/2006/main"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wps:wsp>
                    <wps:wsp xmlns:wps="http://schemas.microsoft.com/office/word/2010/wordprocessingShape">
                      <wps:cNvPr id="8" name="Text Box 48"/>
                      <wps:cNvSpPr txBox="1">
                        <a:spLocks noChangeArrowheads="1"/>
                      </wps:cNvSpPr>
                      <wps:spPr bwMode="auto">
                        <a:xfrm>
                          <a:off x="0" y="666"/>
                          <a:ext cx="59436" cy="2572"/>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sdt>
                            <w:sdtPr>
                              <w:rPr>
                                <w:color w:val="7F7F7F" w:themeColor="text1" w:themeTint="80"/>
                              </w:rPr>
                              <w:alias w:val="Date"/>
                              <w:id w:val="-1063724354"/>
                              <w:dataBinding w:prefixMappings="xmlns:ns0='http://schemas.microsoft.com/office/2006/coverPageProps' " w:xpath="/ns0:CoverPageProperties[1]/ns0:PublishDate[1]" w:storeItemID="{55AF091B-3C7A-41E3-B477-F2FDAA23CFDA}"/>
                              <w:date w:fullDate="2025-06-30T00:00:00Z">
                                <w:dateFormat w:val="MMMM d, yyyy"/>
                                <w:lid w:val="en-US"/>
                                <w:storeMappedDataAs w:val="dateTime"/>
                                <w:calendar w:val="gregorian"/>
                              </w:date>
                            </w:sdtPr>
                            <w:sdtContent>
                              <w:p w:rsidR="00593009" w14:textId="62B2CEA9">
                                <w:pPr>
                                  <w:jc w:val="right"/>
                                  <w:rPr>
                                    <w:color w:val="7F7F7F" w:themeColor="text1" w:themeTint="80"/>
                                  </w:rPr>
                                </w:pPr>
                                <w:r>
                                  <w:rPr>
                                    <w:color w:val="7F7F7F" w:themeColor="text1" w:themeTint="80"/>
                                  </w:rPr>
                                  <w:t>June 30, 2025</w:t>
                                </w:r>
                              </w:p>
                            </w:sdtContent>
                          </w:sdt>
                          <w:p w:rsidR="00593009" w14:textId="77777777">
                            <w:pPr>
                              <w:jc w:val="right"/>
                              <w:rPr>
                                <w:color w:val="808080" w:themeColor="background1" w:themeShade="80"/>
                              </w:rPr>
                            </w:pPr>
                          </w:p>
                        </w:txbxContent>
                      </wps:txbx>
                      <wps:bodyPr rot="0" vert="horz" wrap="square" lIns="91440" tIns="45720" rIns="91440" bIns="0" anchor="b" anchorCtr="0" upright="1"/>
                    </wps:wsp>
                  </wpg:wgp>
                </a:graphicData>
              </a:graphic>
              <wp14:sizeRelH relativeFrom="margin">
                <wp14:pctWidth>100000</wp14:pctWidth>
              </wp14:sizeRelH>
              <wp14:sizeRelV relativeFrom="margin">
                <wp14:pctHeight>0</wp14:pctHeight>
              </wp14:sizeRelV>
            </wp:anchor>
          </w:drawing>
        </mc:Choice>
        <mc:Fallback>
          <w:pict>
            <v:group id="Group 46" o:spid="_x0000_s2049" style="width:467.65pt;height:25.2pt;margin-top:0;margin-left:416.45pt;mso-height-relative:margin;mso-position-horizontal:right;mso-position-horizontal-relative:margin;mso-position-vertical-relative:bottom-margin-area;mso-top-percent:200;mso-width-percent:1000;mso-width-relative:margin;mso-wrap-distance-left:0;mso-wrap-distance-right:0;position:absolute;z-index:251661312" coordsize="59626,3238">
              <v:rect id="Rectangle 47" o:spid="_x0000_s2050" style="width:59436;height:188;left:190;mso-wrap-style:square;position:absolute;visibility:visible;v-text-anchor:middle" fillcolor="black" stroked="f" strokeweight="1pt"/>
              <v:shapetype id="_x0000_t202" coordsize="21600,21600" o:spt="202" path="m,l,21600r21600,l21600,xe">
                <v:stroke joinstyle="miter"/>
                <v:path gradientshapeok="t" o:connecttype="rect"/>
              </v:shapetype>
              <v:shape id="Text Box 48" o:spid="_x0000_s2051" type="#_x0000_t202" style="width:59436;height:2572;mso-wrap-style:square;position:absolute;top:666;visibility:visible;v-text-anchor:bottom" filled="f" stroked="f" strokeweight="0.5pt">
                <v:textbox inset=",,,0">
                  <w:txbxContent>
                    <w:sdt>
                      <w:sdtPr>
                        <w:rPr>
                          <w:color w:val="7F7F7F" w:themeColor="text1" w:themeTint="80"/>
                        </w:rPr>
                        <w:alias w:val="Date"/>
                        <w:id w:val="1601977219"/>
                        <w:dataBinding w:prefixMappings="xmlns:ns0='http://schemas.microsoft.com/office/2006/coverPageProps' " w:xpath="/ns0:CoverPageProperties[1]/ns0:PublishDate[1]" w:storeItemID="{55AF091B-3C7A-41E3-B477-F2FDAA23CFDA}" w16sdtdh:storeItemChecksum="WshiAg=="/>
                        <w:date w:fullDate="2025-06-30T00:00:00Z">
                          <w:dateFormat w:val="MMMM d, yyyy"/>
                          <w:lid w:val="en-US"/>
                          <w:storeMappedDataAs w:val="dateTime"/>
                          <w:calendar w:val="gregorian"/>
                        </w:date>
                      </w:sdtPr>
                      <w:sdtContent>
                        <w:p w:rsidR="00593009" w14:paraId="0D92F3DC" w14:textId="62B2CEA9">
                          <w:pPr>
                            <w:jc w:val="right"/>
                            <w:rPr>
                              <w:color w:val="7F7F7F" w:themeColor="text1" w:themeTint="80"/>
                            </w:rPr>
                          </w:pPr>
                          <w:r>
                            <w:rPr>
                              <w:color w:val="7F7F7F" w:themeColor="text1" w:themeTint="80"/>
                            </w:rPr>
                            <w:t>June 30, 2025</w:t>
                          </w:r>
                        </w:p>
                      </w:sdtContent>
                    </w:sdt>
                    <w:p w:rsidR="00593009" w14:paraId="59A1EE6D" w14:textId="77777777">
                      <w:pPr>
                        <w:jc w:val="right"/>
                        <w:rPr>
                          <w:color w:val="808080" w:themeColor="background1" w:themeShade="80"/>
                        </w:rPr>
                      </w:pPr>
                    </w:p>
                  </w:txbxContent>
                </v:textbox>
              </v:shape>
              <w10:wrap type="square"/>
            </v:group>
          </w:pict>
        </mc:Fallback>
      </mc:AlternateContent>
    </w:r>
    <w:r>
      <w:rPr>
        <w:noProof/>
      </w:rPr>
      <mc:AlternateContent>
        <mc:Choice Requires="wps">
          <w:drawing>
            <wp:anchor distT="0" distB="0" distL="0" distR="0" simplePos="0" relativeHeight="251658240" behindDoc="0" locked="0" layoutInCell="1" allowOverlap="1">
              <wp:simplePos x="0" y="0"/>
              <wp:positionH relativeFrom="rightMargin">
                <wp:align>left</wp:align>
              </wp:positionH>
              <mc:AlternateContent xmlns:mc="http://schemas.openxmlformats.org/markup-compatibility/2006">
                <mc:Choice xmlns:c14="http://schemas.microsoft.com/office/drawing/2007/8/2/chart" Requires="c14">
                  <wp:positionV relativeFrom="bottomMargin">
                    <wp14:pctPosVOffset>20000</wp14:pctPosVOffset>
                  </wp:positionV>
                </mc:Choice>
                <mc:Fallback>
                  <wp:positionV relativeFrom="bottomMargin">
                    <wp:posOffset>184785</wp:posOffset>
                  </wp:positionV>
                </mc:Fallback>
              </mc:AlternateContent>
              <wp:extent cx="457200" cy="320040"/>
              <wp:effectExtent l="0" t="1905" r="0" b="1905"/>
              <wp:wrapSquare wrapText="bothSides"/>
              <wp:docPr id="2" name="Rectangle 4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57200" cy="320040"/>
                      </a:xfrm>
                      <a:prstGeom prst="rect">
                        <a:avLst/>
                      </a:prstGeom>
                      <a:solidFill>
                        <a:srgbClr val="000000"/>
                      </a:solidFill>
                      <a:ln>
                        <a:noFill/>
                      </a:ln>
                      <a:extLst>
                        <a:ext xmlns:a="http://schemas.openxmlformats.org/drawingml/2006/main" uri="{91240B29-F687-4F45-9708-019B960494DF}">
                          <a14:hiddenLine xmlns:a14="http://schemas.microsoft.com/office/drawing/2010/main" w="38100">
                            <a:solidFill>
                              <a:srgbClr val="000000"/>
                            </a:solidFill>
                            <a:miter lim="800000"/>
                            <a:headEnd/>
                            <a:tailEnd/>
                          </a14:hiddenLine>
                        </a:ext>
                      </a:extLst>
                    </wps:spPr>
                    <wps:txbx>
                      <w:txbxContent>
                        <w:p w:rsidR="00593009" w14:textId="77777777">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vert="horz" wrap="square" lIns="91440" tIns="45720" rIns="91440" bIns="45720" anchor="b" anchorCtr="0" upright="1"/>
                  </wps:wsp>
                </a:graphicData>
              </a:graphic>
              <wp14:sizeRelH relativeFrom="margin">
                <wp14:pctWidth>0</wp14:pctWidth>
              </wp14:sizeRelH>
              <wp14:sizeRelV relativeFrom="margin">
                <wp14:pctHeight>0</wp14:pctHeight>
              </wp14:sizeRelV>
            </wp:anchor>
          </w:drawing>
        </mc:Choice>
        <mc:Fallback>
          <w:pict>
            <v:rect id="Rectangle 40" o:spid="_x0000_s2052" style="width:36pt;height:25.2pt;margin-top:0;margin-left:0;mso-height-percent:0;mso-height-relative:margin;mso-position-horizontal:left;mso-position-horizontal-relative:right-margin-area;mso-position-vertical-relative:bottom-margin-area;mso-top-percent:200;mso-width-percent:0;mso-width-relative:margin;mso-wrap-distance-bottom:0;mso-wrap-distance-left:0;mso-wrap-distance-right:0;mso-wrap-distance-top:0;mso-wrap-style:square;position:absolute;visibility:visible;v-text-anchor:bottom;z-index:251659264" fillcolor="black" stroked="f" strokeweight="3pt">
              <v:textbox>
                <w:txbxContent>
                  <w:p w:rsidR="00593009" w14:paraId="497740C1" w14:textId="77777777">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8C0836" w14:paraId="50FD4881"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8C0836" w14:paraId="33DE4B79"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8C0836" w14:paraId="5729BD39"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8C0836" w14:paraId="10B8CD9B"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abstractNum w:abstractNumId="0">
    <w:nsid w:val="028C67C7"/>
    <w:multiLevelType w:val="hybridMultilevel"/>
    <w:tmpl w:val="2476235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21684532"/>
    <w:multiLevelType w:val="hybridMultilevel"/>
    <w:tmpl w:val="B508779E"/>
    <w:lvl w:ilvl="0">
      <w:start w:val="1"/>
      <w:numFmt w:val="bullet"/>
      <w:lvlText w:val=""/>
      <w:lvlJc w:val="left"/>
      <w:pPr>
        <w:ind w:left="1500" w:hanging="360"/>
      </w:pPr>
      <w:rPr>
        <w:rFonts w:ascii="Symbol" w:hAnsi="Symbol" w:hint="default"/>
      </w:rPr>
    </w:lvl>
    <w:lvl w:ilvl="1" w:tentative="1">
      <w:start w:val="1"/>
      <w:numFmt w:val="bullet"/>
      <w:lvlText w:val="o"/>
      <w:lvlJc w:val="left"/>
      <w:pPr>
        <w:ind w:left="2220" w:hanging="360"/>
      </w:pPr>
      <w:rPr>
        <w:rFonts w:ascii="Courier New" w:hAnsi="Courier New" w:cs="Courier New" w:hint="default"/>
      </w:rPr>
    </w:lvl>
    <w:lvl w:ilvl="2" w:tentative="1">
      <w:start w:val="1"/>
      <w:numFmt w:val="bullet"/>
      <w:lvlText w:val=""/>
      <w:lvlJc w:val="left"/>
      <w:pPr>
        <w:ind w:left="2940" w:hanging="360"/>
      </w:pPr>
      <w:rPr>
        <w:rFonts w:ascii="Wingdings" w:hAnsi="Wingdings" w:hint="default"/>
      </w:rPr>
    </w:lvl>
    <w:lvl w:ilvl="3" w:tentative="1">
      <w:start w:val="1"/>
      <w:numFmt w:val="bullet"/>
      <w:lvlText w:val=""/>
      <w:lvlJc w:val="left"/>
      <w:pPr>
        <w:ind w:left="3660" w:hanging="360"/>
      </w:pPr>
      <w:rPr>
        <w:rFonts w:ascii="Symbol" w:hAnsi="Symbol" w:hint="default"/>
      </w:rPr>
    </w:lvl>
    <w:lvl w:ilvl="4" w:tentative="1">
      <w:start w:val="1"/>
      <w:numFmt w:val="bullet"/>
      <w:lvlText w:val="o"/>
      <w:lvlJc w:val="left"/>
      <w:pPr>
        <w:ind w:left="4380" w:hanging="360"/>
      </w:pPr>
      <w:rPr>
        <w:rFonts w:ascii="Courier New" w:hAnsi="Courier New" w:cs="Courier New" w:hint="default"/>
      </w:rPr>
    </w:lvl>
    <w:lvl w:ilvl="5" w:tentative="1">
      <w:start w:val="1"/>
      <w:numFmt w:val="bullet"/>
      <w:lvlText w:val=""/>
      <w:lvlJc w:val="left"/>
      <w:pPr>
        <w:ind w:left="5100" w:hanging="360"/>
      </w:pPr>
      <w:rPr>
        <w:rFonts w:ascii="Wingdings" w:hAnsi="Wingdings" w:hint="default"/>
      </w:rPr>
    </w:lvl>
    <w:lvl w:ilvl="6" w:tentative="1">
      <w:start w:val="1"/>
      <w:numFmt w:val="bullet"/>
      <w:lvlText w:val=""/>
      <w:lvlJc w:val="left"/>
      <w:pPr>
        <w:ind w:left="5820" w:hanging="360"/>
      </w:pPr>
      <w:rPr>
        <w:rFonts w:ascii="Symbol" w:hAnsi="Symbol" w:hint="default"/>
      </w:rPr>
    </w:lvl>
    <w:lvl w:ilvl="7" w:tentative="1">
      <w:start w:val="1"/>
      <w:numFmt w:val="bullet"/>
      <w:lvlText w:val="o"/>
      <w:lvlJc w:val="left"/>
      <w:pPr>
        <w:ind w:left="6540" w:hanging="360"/>
      </w:pPr>
      <w:rPr>
        <w:rFonts w:ascii="Courier New" w:hAnsi="Courier New" w:cs="Courier New" w:hint="default"/>
      </w:rPr>
    </w:lvl>
    <w:lvl w:ilvl="8" w:tentative="1">
      <w:start w:val="1"/>
      <w:numFmt w:val="bullet"/>
      <w:lvlText w:val=""/>
      <w:lvlJc w:val="left"/>
      <w:pPr>
        <w:ind w:left="7260" w:hanging="360"/>
      </w:pPr>
      <w:rPr>
        <w:rFonts w:ascii="Wingdings" w:hAnsi="Wingdings" w:hint="default"/>
      </w:rPr>
    </w:lvl>
  </w:abstractNum>
  <w:abstractNum w:abstractNumId="2">
    <w:nsid w:val="216B395C"/>
    <w:multiLevelType w:val="hybridMultilevel"/>
    <w:tmpl w:val="67E8BED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3D121DD2"/>
    <w:multiLevelType w:val="hybridMultilevel"/>
    <w:tmpl w:val="D1065BF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4C314605"/>
    <w:multiLevelType w:val="hybridMultilevel"/>
    <w:tmpl w:val="468AA2A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4FC46707"/>
    <w:multiLevelType w:val="hybridMultilevel"/>
    <w:tmpl w:val="AB30036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500516D6"/>
    <w:multiLevelType w:val="hybridMultilevel"/>
    <w:tmpl w:val="94367D2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65A52B23"/>
    <w:multiLevelType w:val="hybridMultilevel"/>
    <w:tmpl w:val="6EFC54E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num w:numId="1" w16cid:durableId="86464857">
    <w:abstractNumId w:val="0"/>
  </w:num>
  <w:num w:numId="2" w16cid:durableId="23092524">
    <w:abstractNumId w:val="1"/>
  </w:num>
  <w:num w:numId="3" w16cid:durableId="329872560">
    <w:abstractNumId w:val="6"/>
  </w:num>
  <w:num w:numId="4" w16cid:durableId="492719888">
    <w:abstractNumId w:val="3"/>
  </w:num>
  <w:num w:numId="5" w16cid:durableId="230241070">
    <w:abstractNumId w:val="2"/>
  </w:num>
  <w:num w:numId="6" w16cid:durableId="1101535689">
    <w:abstractNumId w:val="7"/>
  </w:num>
  <w:num w:numId="7" w16cid:durableId="943994336">
    <w:abstractNumId w:val="4"/>
  </w:num>
  <w:num w:numId="8" w16cid:durableId="7481171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C10"/>
    <w:rsid w:val="00005B87"/>
    <w:rsid w:val="00005EBE"/>
    <w:rsid w:val="00006B70"/>
    <w:rsid w:val="0002008C"/>
    <w:rsid w:val="00031E55"/>
    <w:rsid w:val="00035C9E"/>
    <w:rsid w:val="0003757E"/>
    <w:rsid w:val="000416B8"/>
    <w:rsid w:val="00044825"/>
    <w:rsid w:val="00051147"/>
    <w:rsid w:val="00051E68"/>
    <w:rsid w:val="00062734"/>
    <w:rsid w:val="0006317B"/>
    <w:rsid w:val="00067371"/>
    <w:rsid w:val="00067C9D"/>
    <w:rsid w:val="0007477D"/>
    <w:rsid w:val="000816A9"/>
    <w:rsid w:val="00084F4A"/>
    <w:rsid w:val="000860BC"/>
    <w:rsid w:val="0009119E"/>
    <w:rsid w:val="000914ED"/>
    <w:rsid w:val="000920C6"/>
    <w:rsid w:val="0009459B"/>
    <w:rsid w:val="000A0376"/>
    <w:rsid w:val="000A633F"/>
    <w:rsid w:val="000A79DB"/>
    <w:rsid w:val="000B19B9"/>
    <w:rsid w:val="000B5620"/>
    <w:rsid w:val="000C49D8"/>
    <w:rsid w:val="000C5282"/>
    <w:rsid w:val="000C6D27"/>
    <w:rsid w:val="000D2554"/>
    <w:rsid w:val="000D28D4"/>
    <w:rsid w:val="000D32D1"/>
    <w:rsid w:val="000D7A82"/>
    <w:rsid w:val="000E1306"/>
    <w:rsid w:val="000E1945"/>
    <w:rsid w:val="000E2144"/>
    <w:rsid w:val="000E56E6"/>
    <w:rsid w:val="000E73CB"/>
    <w:rsid w:val="000E7B9F"/>
    <w:rsid w:val="000F1625"/>
    <w:rsid w:val="000F3299"/>
    <w:rsid w:val="000F428D"/>
    <w:rsid w:val="000F58B6"/>
    <w:rsid w:val="00100FBD"/>
    <w:rsid w:val="00103BA4"/>
    <w:rsid w:val="00105272"/>
    <w:rsid w:val="0010673C"/>
    <w:rsid w:val="00106ADE"/>
    <w:rsid w:val="00107221"/>
    <w:rsid w:val="00107B33"/>
    <w:rsid w:val="00110A04"/>
    <w:rsid w:val="00113FAB"/>
    <w:rsid w:val="001154A1"/>
    <w:rsid w:val="00120242"/>
    <w:rsid w:val="00124371"/>
    <w:rsid w:val="001319EE"/>
    <w:rsid w:val="0013762E"/>
    <w:rsid w:val="001434CE"/>
    <w:rsid w:val="00144F59"/>
    <w:rsid w:val="00145331"/>
    <w:rsid w:val="00147047"/>
    <w:rsid w:val="00150C5B"/>
    <w:rsid w:val="00152074"/>
    <w:rsid w:val="0015691A"/>
    <w:rsid w:val="001600B4"/>
    <w:rsid w:val="0016415F"/>
    <w:rsid w:val="001745B4"/>
    <w:rsid w:val="001747D5"/>
    <w:rsid w:val="00175A4A"/>
    <w:rsid w:val="001807CF"/>
    <w:rsid w:val="001842D8"/>
    <w:rsid w:val="00184E05"/>
    <w:rsid w:val="001857FE"/>
    <w:rsid w:val="00195F58"/>
    <w:rsid w:val="001A6631"/>
    <w:rsid w:val="001B3CD5"/>
    <w:rsid w:val="001B4DCB"/>
    <w:rsid w:val="001B6DE3"/>
    <w:rsid w:val="001B7A66"/>
    <w:rsid w:val="001D2656"/>
    <w:rsid w:val="001D49E0"/>
    <w:rsid w:val="001D4F15"/>
    <w:rsid w:val="001D6990"/>
    <w:rsid w:val="001E22DC"/>
    <w:rsid w:val="001E268D"/>
    <w:rsid w:val="001E6640"/>
    <w:rsid w:val="00205EF4"/>
    <w:rsid w:val="00215AD5"/>
    <w:rsid w:val="002200F5"/>
    <w:rsid w:val="00220636"/>
    <w:rsid w:val="00224514"/>
    <w:rsid w:val="00227D13"/>
    <w:rsid w:val="00241EE0"/>
    <w:rsid w:val="002461D1"/>
    <w:rsid w:val="00252AB5"/>
    <w:rsid w:val="00264B17"/>
    <w:rsid w:val="00270590"/>
    <w:rsid w:val="0028021E"/>
    <w:rsid w:val="0028052A"/>
    <w:rsid w:val="00284F45"/>
    <w:rsid w:val="002861DF"/>
    <w:rsid w:val="00287404"/>
    <w:rsid w:val="00296A6D"/>
    <w:rsid w:val="002A2A53"/>
    <w:rsid w:val="002B4533"/>
    <w:rsid w:val="002B4905"/>
    <w:rsid w:val="002B7863"/>
    <w:rsid w:val="002B7EB2"/>
    <w:rsid w:val="002B7F10"/>
    <w:rsid w:val="002D07AF"/>
    <w:rsid w:val="002D5777"/>
    <w:rsid w:val="002D7F95"/>
    <w:rsid w:val="002E27A1"/>
    <w:rsid w:val="002E32F9"/>
    <w:rsid w:val="002E413E"/>
    <w:rsid w:val="002F0A79"/>
    <w:rsid w:val="002F2838"/>
    <w:rsid w:val="00302B64"/>
    <w:rsid w:val="00304332"/>
    <w:rsid w:val="003060D2"/>
    <w:rsid w:val="00307269"/>
    <w:rsid w:val="003119A9"/>
    <w:rsid w:val="00311EE4"/>
    <w:rsid w:val="00311F4C"/>
    <w:rsid w:val="0031665A"/>
    <w:rsid w:val="00317781"/>
    <w:rsid w:val="0032063B"/>
    <w:rsid w:val="00331CC2"/>
    <w:rsid w:val="003328EE"/>
    <w:rsid w:val="0033699F"/>
    <w:rsid w:val="00345827"/>
    <w:rsid w:val="00345B60"/>
    <w:rsid w:val="0035360D"/>
    <w:rsid w:val="00356603"/>
    <w:rsid w:val="00361DC3"/>
    <w:rsid w:val="00363C2A"/>
    <w:rsid w:val="00370F65"/>
    <w:rsid w:val="00370F7A"/>
    <w:rsid w:val="003763A3"/>
    <w:rsid w:val="003778D5"/>
    <w:rsid w:val="003800F0"/>
    <w:rsid w:val="00380AE5"/>
    <w:rsid w:val="00382587"/>
    <w:rsid w:val="00384A86"/>
    <w:rsid w:val="00384E44"/>
    <w:rsid w:val="00386ED4"/>
    <w:rsid w:val="00391E9C"/>
    <w:rsid w:val="0039248C"/>
    <w:rsid w:val="00397C53"/>
    <w:rsid w:val="003A0EED"/>
    <w:rsid w:val="003A3016"/>
    <w:rsid w:val="003A3B3C"/>
    <w:rsid w:val="003B1721"/>
    <w:rsid w:val="003B2EAA"/>
    <w:rsid w:val="003B7FF3"/>
    <w:rsid w:val="003C5018"/>
    <w:rsid w:val="003C7DF5"/>
    <w:rsid w:val="003D5044"/>
    <w:rsid w:val="003E044C"/>
    <w:rsid w:val="003E04C4"/>
    <w:rsid w:val="003E17F2"/>
    <w:rsid w:val="003E2BD9"/>
    <w:rsid w:val="003E58D6"/>
    <w:rsid w:val="003F1DC3"/>
    <w:rsid w:val="003F63DB"/>
    <w:rsid w:val="004035A4"/>
    <w:rsid w:val="00403C45"/>
    <w:rsid w:val="00406E42"/>
    <w:rsid w:val="0041035C"/>
    <w:rsid w:val="00415907"/>
    <w:rsid w:val="00415F9A"/>
    <w:rsid w:val="00423FA2"/>
    <w:rsid w:val="00425743"/>
    <w:rsid w:val="00431495"/>
    <w:rsid w:val="00431E18"/>
    <w:rsid w:val="00434A22"/>
    <w:rsid w:val="00440D60"/>
    <w:rsid w:val="00442D55"/>
    <w:rsid w:val="0044486D"/>
    <w:rsid w:val="00446C18"/>
    <w:rsid w:val="00453F3E"/>
    <w:rsid w:val="0045516D"/>
    <w:rsid w:val="00457655"/>
    <w:rsid w:val="00463BE3"/>
    <w:rsid w:val="00466E80"/>
    <w:rsid w:val="00466E82"/>
    <w:rsid w:val="00467990"/>
    <w:rsid w:val="00472A62"/>
    <w:rsid w:val="004731B7"/>
    <w:rsid w:val="004745F1"/>
    <w:rsid w:val="004748CA"/>
    <w:rsid w:val="00483310"/>
    <w:rsid w:val="004839F8"/>
    <w:rsid w:val="004845B5"/>
    <w:rsid w:val="00485589"/>
    <w:rsid w:val="00491614"/>
    <w:rsid w:val="00495DB0"/>
    <w:rsid w:val="00495FC6"/>
    <w:rsid w:val="00496F83"/>
    <w:rsid w:val="0049753B"/>
    <w:rsid w:val="004977C7"/>
    <w:rsid w:val="004A2B05"/>
    <w:rsid w:val="004A55DB"/>
    <w:rsid w:val="004A7185"/>
    <w:rsid w:val="004A7565"/>
    <w:rsid w:val="004B4AA0"/>
    <w:rsid w:val="004B6F11"/>
    <w:rsid w:val="004B7129"/>
    <w:rsid w:val="004B7177"/>
    <w:rsid w:val="004C0089"/>
    <w:rsid w:val="004C2C4C"/>
    <w:rsid w:val="004D546B"/>
    <w:rsid w:val="004D5B8F"/>
    <w:rsid w:val="004E6B08"/>
    <w:rsid w:val="004F2D3B"/>
    <w:rsid w:val="004F3912"/>
    <w:rsid w:val="004F4D33"/>
    <w:rsid w:val="004F7720"/>
    <w:rsid w:val="0050281D"/>
    <w:rsid w:val="005057AE"/>
    <w:rsid w:val="0051156F"/>
    <w:rsid w:val="00520D9C"/>
    <w:rsid w:val="00521C65"/>
    <w:rsid w:val="00522A77"/>
    <w:rsid w:val="005276D2"/>
    <w:rsid w:val="00534ADA"/>
    <w:rsid w:val="00541158"/>
    <w:rsid w:val="005435B5"/>
    <w:rsid w:val="00547E29"/>
    <w:rsid w:val="00550603"/>
    <w:rsid w:val="00552C94"/>
    <w:rsid w:val="0056653B"/>
    <w:rsid w:val="005679D2"/>
    <w:rsid w:val="00567A14"/>
    <w:rsid w:val="00572212"/>
    <w:rsid w:val="00575434"/>
    <w:rsid w:val="00576EDF"/>
    <w:rsid w:val="00580A27"/>
    <w:rsid w:val="0058385C"/>
    <w:rsid w:val="00593009"/>
    <w:rsid w:val="00596825"/>
    <w:rsid w:val="00596BCA"/>
    <w:rsid w:val="005A0191"/>
    <w:rsid w:val="005A52C8"/>
    <w:rsid w:val="005C0CDA"/>
    <w:rsid w:val="005C1C1C"/>
    <w:rsid w:val="005C5D5C"/>
    <w:rsid w:val="005D0994"/>
    <w:rsid w:val="005D1592"/>
    <w:rsid w:val="005D20A1"/>
    <w:rsid w:val="005D2E54"/>
    <w:rsid w:val="005D32C8"/>
    <w:rsid w:val="005E186E"/>
    <w:rsid w:val="005E35B4"/>
    <w:rsid w:val="005E3A54"/>
    <w:rsid w:val="005E44ED"/>
    <w:rsid w:val="005E45E1"/>
    <w:rsid w:val="005E5A50"/>
    <w:rsid w:val="005E5C23"/>
    <w:rsid w:val="005F3FF0"/>
    <w:rsid w:val="0060342D"/>
    <w:rsid w:val="00603BE0"/>
    <w:rsid w:val="00605538"/>
    <w:rsid w:val="00613139"/>
    <w:rsid w:val="00613D61"/>
    <w:rsid w:val="00617187"/>
    <w:rsid w:val="00623025"/>
    <w:rsid w:val="00627B4B"/>
    <w:rsid w:val="00630B3B"/>
    <w:rsid w:val="00642E12"/>
    <w:rsid w:val="00646D74"/>
    <w:rsid w:val="00665B85"/>
    <w:rsid w:val="0066775C"/>
    <w:rsid w:val="0068362E"/>
    <w:rsid w:val="006934FC"/>
    <w:rsid w:val="0069597B"/>
    <w:rsid w:val="006A09C2"/>
    <w:rsid w:val="006A4A09"/>
    <w:rsid w:val="006A7D91"/>
    <w:rsid w:val="006B04D2"/>
    <w:rsid w:val="006B4E96"/>
    <w:rsid w:val="006B7905"/>
    <w:rsid w:val="006C29A2"/>
    <w:rsid w:val="006C793F"/>
    <w:rsid w:val="006D298B"/>
    <w:rsid w:val="006D6E4B"/>
    <w:rsid w:val="006E4DFC"/>
    <w:rsid w:val="006E569A"/>
    <w:rsid w:val="006E5A0D"/>
    <w:rsid w:val="006E6087"/>
    <w:rsid w:val="006E6F99"/>
    <w:rsid w:val="006F1DF8"/>
    <w:rsid w:val="006F2840"/>
    <w:rsid w:val="006F7562"/>
    <w:rsid w:val="006F7DCB"/>
    <w:rsid w:val="0070063A"/>
    <w:rsid w:val="00704A89"/>
    <w:rsid w:val="00710C56"/>
    <w:rsid w:val="00711005"/>
    <w:rsid w:val="00714BD1"/>
    <w:rsid w:val="007175F3"/>
    <w:rsid w:val="00721393"/>
    <w:rsid w:val="00724941"/>
    <w:rsid w:val="00725800"/>
    <w:rsid w:val="007269D5"/>
    <w:rsid w:val="00730528"/>
    <w:rsid w:val="007314F1"/>
    <w:rsid w:val="00733D19"/>
    <w:rsid w:val="00741BAC"/>
    <w:rsid w:val="00746EDC"/>
    <w:rsid w:val="007512E0"/>
    <w:rsid w:val="007523F0"/>
    <w:rsid w:val="00755363"/>
    <w:rsid w:val="007662DC"/>
    <w:rsid w:val="00775BBD"/>
    <w:rsid w:val="0077646F"/>
    <w:rsid w:val="00781EDF"/>
    <w:rsid w:val="00784F52"/>
    <w:rsid w:val="007857FA"/>
    <w:rsid w:val="00790D2B"/>
    <w:rsid w:val="00794EBD"/>
    <w:rsid w:val="00796436"/>
    <w:rsid w:val="00796C94"/>
    <w:rsid w:val="007A1653"/>
    <w:rsid w:val="007A388D"/>
    <w:rsid w:val="007A5C8C"/>
    <w:rsid w:val="007A66CA"/>
    <w:rsid w:val="007B120E"/>
    <w:rsid w:val="007B4406"/>
    <w:rsid w:val="007B65B2"/>
    <w:rsid w:val="007C2DED"/>
    <w:rsid w:val="007C5086"/>
    <w:rsid w:val="007D1BAE"/>
    <w:rsid w:val="007D4EE5"/>
    <w:rsid w:val="007D63BF"/>
    <w:rsid w:val="007E40B7"/>
    <w:rsid w:val="007E5E28"/>
    <w:rsid w:val="007F5DB6"/>
    <w:rsid w:val="00803624"/>
    <w:rsid w:val="0080701A"/>
    <w:rsid w:val="008112DB"/>
    <w:rsid w:val="008138C5"/>
    <w:rsid w:val="00814A01"/>
    <w:rsid w:val="008235CF"/>
    <w:rsid w:val="00825641"/>
    <w:rsid w:val="00826255"/>
    <w:rsid w:val="00833241"/>
    <w:rsid w:val="00833E80"/>
    <w:rsid w:val="00844652"/>
    <w:rsid w:val="0085375B"/>
    <w:rsid w:val="00854B30"/>
    <w:rsid w:val="008554D8"/>
    <w:rsid w:val="00857DBB"/>
    <w:rsid w:val="008610C7"/>
    <w:rsid w:val="00861BE2"/>
    <w:rsid w:val="008622DA"/>
    <w:rsid w:val="008630E2"/>
    <w:rsid w:val="00865A69"/>
    <w:rsid w:val="00865AD8"/>
    <w:rsid w:val="00870BD7"/>
    <w:rsid w:val="00871604"/>
    <w:rsid w:val="008736B8"/>
    <w:rsid w:val="00874209"/>
    <w:rsid w:val="00875AED"/>
    <w:rsid w:val="008773C3"/>
    <w:rsid w:val="00883A82"/>
    <w:rsid w:val="00884D95"/>
    <w:rsid w:val="008A6F92"/>
    <w:rsid w:val="008B147D"/>
    <w:rsid w:val="008B2F72"/>
    <w:rsid w:val="008B453A"/>
    <w:rsid w:val="008B4817"/>
    <w:rsid w:val="008B5CD0"/>
    <w:rsid w:val="008B72BC"/>
    <w:rsid w:val="008C0836"/>
    <w:rsid w:val="008C42B9"/>
    <w:rsid w:val="008C4574"/>
    <w:rsid w:val="008C518B"/>
    <w:rsid w:val="008D6560"/>
    <w:rsid w:val="008E1C64"/>
    <w:rsid w:val="008E3D25"/>
    <w:rsid w:val="008E433E"/>
    <w:rsid w:val="008E7B71"/>
    <w:rsid w:val="008F4A79"/>
    <w:rsid w:val="008F5A98"/>
    <w:rsid w:val="008F758F"/>
    <w:rsid w:val="00902690"/>
    <w:rsid w:val="00903869"/>
    <w:rsid w:val="0090411D"/>
    <w:rsid w:val="009047BB"/>
    <w:rsid w:val="00907101"/>
    <w:rsid w:val="00912102"/>
    <w:rsid w:val="009142E4"/>
    <w:rsid w:val="00916073"/>
    <w:rsid w:val="00921977"/>
    <w:rsid w:val="0092336D"/>
    <w:rsid w:val="00924103"/>
    <w:rsid w:val="0093289B"/>
    <w:rsid w:val="00933332"/>
    <w:rsid w:val="0093358A"/>
    <w:rsid w:val="00935BBA"/>
    <w:rsid w:val="00941874"/>
    <w:rsid w:val="00942317"/>
    <w:rsid w:val="009467CD"/>
    <w:rsid w:val="00946CCD"/>
    <w:rsid w:val="00962450"/>
    <w:rsid w:val="009624B0"/>
    <w:rsid w:val="009645FF"/>
    <w:rsid w:val="00965231"/>
    <w:rsid w:val="0096581B"/>
    <w:rsid w:val="00970D0C"/>
    <w:rsid w:val="0097174E"/>
    <w:rsid w:val="00971C26"/>
    <w:rsid w:val="00973F38"/>
    <w:rsid w:val="00974769"/>
    <w:rsid w:val="00974873"/>
    <w:rsid w:val="009753BF"/>
    <w:rsid w:val="00976DA2"/>
    <w:rsid w:val="00980955"/>
    <w:rsid w:val="009955EE"/>
    <w:rsid w:val="00995CAB"/>
    <w:rsid w:val="009A5A19"/>
    <w:rsid w:val="009A6504"/>
    <w:rsid w:val="009A7409"/>
    <w:rsid w:val="009B0B49"/>
    <w:rsid w:val="009B55F4"/>
    <w:rsid w:val="009B5B4C"/>
    <w:rsid w:val="009B673D"/>
    <w:rsid w:val="009B6ABA"/>
    <w:rsid w:val="009B7042"/>
    <w:rsid w:val="009C1F28"/>
    <w:rsid w:val="009C20E6"/>
    <w:rsid w:val="009C417A"/>
    <w:rsid w:val="009D26DA"/>
    <w:rsid w:val="009D2BD4"/>
    <w:rsid w:val="009D3B65"/>
    <w:rsid w:val="009D55DD"/>
    <w:rsid w:val="009D6FB3"/>
    <w:rsid w:val="009F7607"/>
    <w:rsid w:val="00A02506"/>
    <w:rsid w:val="00A05E57"/>
    <w:rsid w:val="00A06A00"/>
    <w:rsid w:val="00A119AF"/>
    <w:rsid w:val="00A25EF6"/>
    <w:rsid w:val="00A27755"/>
    <w:rsid w:val="00A3048A"/>
    <w:rsid w:val="00A34B29"/>
    <w:rsid w:val="00A3526B"/>
    <w:rsid w:val="00A352BC"/>
    <w:rsid w:val="00A42408"/>
    <w:rsid w:val="00A43E7B"/>
    <w:rsid w:val="00A515C1"/>
    <w:rsid w:val="00A52E58"/>
    <w:rsid w:val="00A669D4"/>
    <w:rsid w:val="00A70802"/>
    <w:rsid w:val="00A70ED7"/>
    <w:rsid w:val="00A72F66"/>
    <w:rsid w:val="00A74621"/>
    <w:rsid w:val="00A775A6"/>
    <w:rsid w:val="00A80459"/>
    <w:rsid w:val="00A850A6"/>
    <w:rsid w:val="00A94046"/>
    <w:rsid w:val="00A95E67"/>
    <w:rsid w:val="00AA61CC"/>
    <w:rsid w:val="00AB401F"/>
    <w:rsid w:val="00AB4953"/>
    <w:rsid w:val="00AB56E1"/>
    <w:rsid w:val="00AC65F1"/>
    <w:rsid w:val="00AD02BB"/>
    <w:rsid w:val="00AD05CD"/>
    <w:rsid w:val="00AD1B6E"/>
    <w:rsid w:val="00AD3845"/>
    <w:rsid w:val="00AD6B8C"/>
    <w:rsid w:val="00AE385C"/>
    <w:rsid w:val="00AF13C9"/>
    <w:rsid w:val="00AF1886"/>
    <w:rsid w:val="00B029DC"/>
    <w:rsid w:val="00B02E1F"/>
    <w:rsid w:val="00B06D59"/>
    <w:rsid w:val="00B102C9"/>
    <w:rsid w:val="00B17232"/>
    <w:rsid w:val="00B178D7"/>
    <w:rsid w:val="00B2099E"/>
    <w:rsid w:val="00B219C5"/>
    <w:rsid w:val="00B243B5"/>
    <w:rsid w:val="00B318DE"/>
    <w:rsid w:val="00B34F30"/>
    <w:rsid w:val="00B36FF2"/>
    <w:rsid w:val="00B4345D"/>
    <w:rsid w:val="00B434B4"/>
    <w:rsid w:val="00B4398A"/>
    <w:rsid w:val="00B52FC9"/>
    <w:rsid w:val="00B61A25"/>
    <w:rsid w:val="00B62989"/>
    <w:rsid w:val="00B67006"/>
    <w:rsid w:val="00B70FDA"/>
    <w:rsid w:val="00B71ACD"/>
    <w:rsid w:val="00B72CF5"/>
    <w:rsid w:val="00B80DAB"/>
    <w:rsid w:val="00B81FC5"/>
    <w:rsid w:val="00B872DB"/>
    <w:rsid w:val="00B91A00"/>
    <w:rsid w:val="00BA135F"/>
    <w:rsid w:val="00BA525F"/>
    <w:rsid w:val="00BB0B75"/>
    <w:rsid w:val="00BB4C22"/>
    <w:rsid w:val="00BB7C7C"/>
    <w:rsid w:val="00BD0C2F"/>
    <w:rsid w:val="00BD4269"/>
    <w:rsid w:val="00BD543D"/>
    <w:rsid w:val="00BD6B6D"/>
    <w:rsid w:val="00BE0595"/>
    <w:rsid w:val="00BE1974"/>
    <w:rsid w:val="00BE3986"/>
    <w:rsid w:val="00BE3F17"/>
    <w:rsid w:val="00BE538D"/>
    <w:rsid w:val="00BF2DD2"/>
    <w:rsid w:val="00BF496D"/>
    <w:rsid w:val="00C02705"/>
    <w:rsid w:val="00C073B9"/>
    <w:rsid w:val="00C177C1"/>
    <w:rsid w:val="00C21A7E"/>
    <w:rsid w:val="00C2295A"/>
    <w:rsid w:val="00C23306"/>
    <w:rsid w:val="00C32765"/>
    <w:rsid w:val="00C32B08"/>
    <w:rsid w:val="00C32D15"/>
    <w:rsid w:val="00C35681"/>
    <w:rsid w:val="00C402D8"/>
    <w:rsid w:val="00C40C69"/>
    <w:rsid w:val="00C45AB0"/>
    <w:rsid w:val="00C527E8"/>
    <w:rsid w:val="00C53C12"/>
    <w:rsid w:val="00C56B69"/>
    <w:rsid w:val="00C63493"/>
    <w:rsid w:val="00C71FA2"/>
    <w:rsid w:val="00C75744"/>
    <w:rsid w:val="00C762BB"/>
    <w:rsid w:val="00C85548"/>
    <w:rsid w:val="00C90D40"/>
    <w:rsid w:val="00C93F40"/>
    <w:rsid w:val="00CA2493"/>
    <w:rsid w:val="00CA4826"/>
    <w:rsid w:val="00CB35B9"/>
    <w:rsid w:val="00CB7AC6"/>
    <w:rsid w:val="00CB7C9A"/>
    <w:rsid w:val="00CC045B"/>
    <w:rsid w:val="00CC1DA5"/>
    <w:rsid w:val="00CC234C"/>
    <w:rsid w:val="00CC4DE8"/>
    <w:rsid w:val="00CC73FE"/>
    <w:rsid w:val="00CD13E7"/>
    <w:rsid w:val="00CD23B9"/>
    <w:rsid w:val="00CD3C60"/>
    <w:rsid w:val="00CD422D"/>
    <w:rsid w:val="00CD6AC4"/>
    <w:rsid w:val="00CD7EA5"/>
    <w:rsid w:val="00CE0EC5"/>
    <w:rsid w:val="00CE528F"/>
    <w:rsid w:val="00CE791C"/>
    <w:rsid w:val="00CE7931"/>
    <w:rsid w:val="00D0562B"/>
    <w:rsid w:val="00D061F8"/>
    <w:rsid w:val="00D07344"/>
    <w:rsid w:val="00D101DD"/>
    <w:rsid w:val="00D10B6B"/>
    <w:rsid w:val="00D12143"/>
    <w:rsid w:val="00D145CC"/>
    <w:rsid w:val="00D21DD0"/>
    <w:rsid w:val="00D2304D"/>
    <w:rsid w:val="00D25F4E"/>
    <w:rsid w:val="00D268FC"/>
    <w:rsid w:val="00D31C97"/>
    <w:rsid w:val="00D35379"/>
    <w:rsid w:val="00D37229"/>
    <w:rsid w:val="00D375A9"/>
    <w:rsid w:val="00D40A4A"/>
    <w:rsid w:val="00D433F8"/>
    <w:rsid w:val="00D4770C"/>
    <w:rsid w:val="00D504A2"/>
    <w:rsid w:val="00D53C10"/>
    <w:rsid w:val="00D5550A"/>
    <w:rsid w:val="00D562F0"/>
    <w:rsid w:val="00D56777"/>
    <w:rsid w:val="00D60FCA"/>
    <w:rsid w:val="00D61A9D"/>
    <w:rsid w:val="00D6316B"/>
    <w:rsid w:val="00D73CDC"/>
    <w:rsid w:val="00D9508C"/>
    <w:rsid w:val="00D9783D"/>
    <w:rsid w:val="00DA05CA"/>
    <w:rsid w:val="00DB3A98"/>
    <w:rsid w:val="00DB486E"/>
    <w:rsid w:val="00DC0307"/>
    <w:rsid w:val="00DC28C9"/>
    <w:rsid w:val="00DC69BA"/>
    <w:rsid w:val="00DE31EC"/>
    <w:rsid w:val="00DF7F8E"/>
    <w:rsid w:val="00E00687"/>
    <w:rsid w:val="00E02920"/>
    <w:rsid w:val="00E0330A"/>
    <w:rsid w:val="00E11F27"/>
    <w:rsid w:val="00E133D9"/>
    <w:rsid w:val="00E1486E"/>
    <w:rsid w:val="00E17128"/>
    <w:rsid w:val="00E22D6D"/>
    <w:rsid w:val="00E30AB6"/>
    <w:rsid w:val="00E3123B"/>
    <w:rsid w:val="00E31A85"/>
    <w:rsid w:val="00E325D7"/>
    <w:rsid w:val="00E3554A"/>
    <w:rsid w:val="00E41E0E"/>
    <w:rsid w:val="00E444E6"/>
    <w:rsid w:val="00E453CF"/>
    <w:rsid w:val="00E454D9"/>
    <w:rsid w:val="00E52202"/>
    <w:rsid w:val="00E61C0B"/>
    <w:rsid w:val="00E634AC"/>
    <w:rsid w:val="00E64499"/>
    <w:rsid w:val="00E736F6"/>
    <w:rsid w:val="00E75E98"/>
    <w:rsid w:val="00E767D0"/>
    <w:rsid w:val="00E808EE"/>
    <w:rsid w:val="00E814D3"/>
    <w:rsid w:val="00E85ACA"/>
    <w:rsid w:val="00E85CE4"/>
    <w:rsid w:val="00E9053E"/>
    <w:rsid w:val="00E941C5"/>
    <w:rsid w:val="00EA2948"/>
    <w:rsid w:val="00EA328C"/>
    <w:rsid w:val="00EA34C8"/>
    <w:rsid w:val="00EA3F67"/>
    <w:rsid w:val="00EA761D"/>
    <w:rsid w:val="00EB1290"/>
    <w:rsid w:val="00EB2DCA"/>
    <w:rsid w:val="00EB688E"/>
    <w:rsid w:val="00EC7395"/>
    <w:rsid w:val="00ED6DCF"/>
    <w:rsid w:val="00EE28DD"/>
    <w:rsid w:val="00EE42B2"/>
    <w:rsid w:val="00EE54AE"/>
    <w:rsid w:val="00F07CF0"/>
    <w:rsid w:val="00F10AA0"/>
    <w:rsid w:val="00F122D8"/>
    <w:rsid w:val="00F12844"/>
    <w:rsid w:val="00F15167"/>
    <w:rsid w:val="00F16FA5"/>
    <w:rsid w:val="00F21166"/>
    <w:rsid w:val="00F305F3"/>
    <w:rsid w:val="00F42B9B"/>
    <w:rsid w:val="00F44C12"/>
    <w:rsid w:val="00F456D8"/>
    <w:rsid w:val="00F45798"/>
    <w:rsid w:val="00F51A28"/>
    <w:rsid w:val="00F52891"/>
    <w:rsid w:val="00F56E83"/>
    <w:rsid w:val="00F615BE"/>
    <w:rsid w:val="00F62978"/>
    <w:rsid w:val="00F7137D"/>
    <w:rsid w:val="00F76521"/>
    <w:rsid w:val="00F83F7D"/>
    <w:rsid w:val="00F85FAF"/>
    <w:rsid w:val="00F86F25"/>
    <w:rsid w:val="00F870CE"/>
    <w:rsid w:val="00F9247B"/>
    <w:rsid w:val="00FA5C70"/>
    <w:rsid w:val="00FB1C54"/>
    <w:rsid w:val="00FB6CB8"/>
    <w:rsid w:val="00FC0964"/>
    <w:rsid w:val="00FC273C"/>
    <w:rsid w:val="00FC5639"/>
    <w:rsid w:val="00FD1C66"/>
    <w:rsid w:val="00FD4FEF"/>
    <w:rsid w:val="00FE200E"/>
    <w:rsid w:val="00FE290F"/>
    <w:rsid w:val="00FF06D7"/>
    <w:rsid w:val="00FF0B9B"/>
    <w:rsid w:val="00FF3B69"/>
    <w:rsid w:val="00FF6742"/>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3D4E8BC3"/>
  <w15:docId w15:val="{B36ABEA3-F335-4C94-BB05-84D4E5202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3B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B3C"/>
  </w:style>
  <w:style w:type="paragraph" w:styleId="Footer">
    <w:name w:val="footer"/>
    <w:basedOn w:val="Normal"/>
    <w:link w:val="FooterChar"/>
    <w:uiPriority w:val="99"/>
    <w:unhideWhenUsed/>
    <w:rsid w:val="003A3B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B3C"/>
  </w:style>
  <w:style w:type="character" w:styleId="Hyperlink">
    <w:name w:val="Hyperlink"/>
    <w:basedOn w:val="DefaultParagraphFont"/>
    <w:uiPriority w:val="99"/>
    <w:unhideWhenUsed/>
    <w:rsid w:val="00EB2DCA"/>
    <w:rPr>
      <w:color w:val="0563C1" w:themeColor="hyperlink"/>
      <w:u w:val="single"/>
    </w:rPr>
  </w:style>
  <w:style w:type="character" w:styleId="UnresolvedMention">
    <w:name w:val="Unresolved Mention"/>
    <w:basedOn w:val="DefaultParagraphFont"/>
    <w:uiPriority w:val="99"/>
    <w:semiHidden/>
    <w:unhideWhenUsed/>
    <w:rsid w:val="00EB2DCA"/>
    <w:rPr>
      <w:color w:val="605E5C"/>
      <w:shd w:val="clear" w:color="auto" w:fill="E1DFDD"/>
    </w:rPr>
  </w:style>
  <w:style w:type="paragraph" w:styleId="ListParagraph">
    <w:name w:val="List Paragraph"/>
    <w:basedOn w:val="Normal"/>
    <w:uiPriority w:val="34"/>
    <w:qFormat/>
    <w:rsid w:val="00051E68"/>
    <w:pPr>
      <w:ind w:left="720"/>
      <w:contextualSpacing/>
    </w:pPr>
  </w:style>
  <w:style w:type="paragraph" w:styleId="BodyText">
    <w:name w:val="Body Text"/>
    <w:basedOn w:val="Normal"/>
    <w:link w:val="BodyTextChar"/>
    <w:uiPriority w:val="1"/>
    <w:qFormat/>
    <w:rsid w:val="000F58B6"/>
    <w:pPr>
      <w:widowControl w:val="0"/>
      <w:spacing w:before="56" w:after="0" w:line="240" w:lineRule="auto"/>
      <w:ind w:left="100"/>
    </w:pPr>
    <w:rPr>
      <w:rFonts w:ascii="Calibri" w:eastAsia="Calibri" w:hAnsi="Calibri"/>
    </w:rPr>
  </w:style>
  <w:style w:type="character" w:customStyle="1" w:styleId="BodyTextChar">
    <w:name w:val="Body Text Char"/>
    <w:basedOn w:val="DefaultParagraphFont"/>
    <w:link w:val="BodyText"/>
    <w:uiPriority w:val="1"/>
    <w:rsid w:val="000F58B6"/>
    <w:rPr>
      <w:rFonts w:ascii="Calibri" w:eastAsia="Calibri" w:hAnsi="Calibri"/>
    </w:rPr>
  </w:style>
  <w:style w:type="table" w:styleId="TableGrid">
    <w:name w:val="Table Grid"/>
    <w:basedOn w:val="TableNormal"/>
    <w:uiPriority w:val="39"/>
    <w:rsid w:val="004977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A294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jpe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hyperlink" Target="mailto:susan.gardner@arkansas.gov" TargetMode="External" /><Relationship Id="rId14" Type="http://schemas.openxmlformats.org/officeDocument/2006/relationships/hyperlink" Target="mailto:alisa.green@arkansas.gov" TargetMode="External" /><Relationship Id="rId15" Type="http://schemas.openxmlformats.org/officeDocument/2006/relationships/hyperlink" Target="mailto:nicholas.sherwood@arkansas.gov" TargetMode="External" /><Relationship Id="rId16" Type="http://schemas.openxmlformats.org/officeDocument/2006/relationships/image" Target="media/image6.png" /><Relationship Id="rId17" Type="http://schemas.openxmlformats.org/officeDocument/2006/relationships/image" Target="media/image7.png" /><Relationship Id="rId18" Type="http://schemas.openxmlformats.org/officeDocument/2006/relationships/image" Target="media/image8.png" /><Relationship Id="rId19" Type="http://schemas.openxmlformats.org/officeDocument/2006/relationships/image" Target="media/image9.png" /><Relationship Id="rId2" Type="http://schemas.openxmlformats.org/officeDocument/2006/relationships/webSettings" Target="webSettings.xml" /><Relationship Id="rId20" Type="http://schemas.openxmlformats.org/officeDocument/2006/relationships/image" Target="media/image10.png" /><Relationship Id="rId21" Type="http://schemas.openxmlformats.org/officeDocument/2006/relationships/image" Target="media/image11.png" /><Relationship Id="rId22" Type="http://schemas.openxmlformats.org/officeDocument/2006/relationships/image" Target="media/image12.png" /><Relationship Id="rId23" Type="http://schemas.openxmlformats.org/officeDocument/2006/relationships/image" Target="media/image13.png" /><Relationship Id="rId24" Type="http://schemas.openxmlformats.org/officeDocument/2006/relationships/image" Target="media/image14.png" /><Relationship Id="rId25" Type="http://schemas.openxmlformats.org/officeDocument/2006/relationships/image" Target="media/image15.png" /><Relationship Id="rId26" Type="http://schemas.openxmlformats.org/officeDocument/2006/relationships/image" Target="media/image16.png" /><Relationship Id="rId27" Type="http://schemas.openxmlformats.org/officeDocument/2006/relationships/image" Target="media/image17.png" /><Relationship Id="rId28" Type="http://schemas.openxmlformats.org/officeDocument/2006/relationships/image" Target="media/image18.png" /><Relationship Id="rId29" Type="http://schemas.openxmlformats.org/officeDocument/2006/relationships/image" Target="media/image19.png" /><Relationship Id="rId3" Type="http://schemas.openxmlformats.org/officeDocument/2006/relationships/fontTable" Target="fontTable.xml" /><Relationship Id="rId30" Type="http://schemas.openxmlformats.org/officeDocument/2006/relationships/image" Target="media/image20.png" /><Relationship Id="rId31" Type="http://schemas.openxmlformats.org/officeDocument/2006/relationships/image" Target="media/image21.png" /><Relationship Id="rId32" Type="http://schemas.openxmlformats.org/officeDocument/2006/relationships/image" Target="media/image22.png" /><Relationship Id="rId33" Type="http://schemas.openxmlformats.org/officeDocument/2006/relationships/image" Target="media/image23.png" /><Relationship Id="rId34" Type="http://schemas.openxmlformats.org/officeDocument/2006/relationships/image" Target="media/image24.png" /><Relationship Id="rId35" Type="http://schemas.openxmlformats.org/officeDocument/2006/relationships/image" Target="media/image25.png" /><Relationship Id="rId36" Type="http://schemas.openxmlformats.org/officeDocument/2006/relationships/image" Target="media/image26.png" /><Relationship Id="rId37" Type="http://schemas.openxmlformats.org/officeDocument/2006/relationships/image" Target="media/image27.png" /><Relationship Id="rId38" Type="http://schemas.openxmlformats.org/officeDocument/2006/relationships/image" Target="media/image28.png" /><Relationship Id="rId39" Type="http://schemas.openxmlformats.org/officeDocument/2006/relationships/image" Target="media/image29.png" /><Relationship Id="rId4" Type="http://schemas.openxmlformats.org/officeDocument/2006/relationships/customXml" Target="../customXml/item1.xml" /><Relationship Id="rId40" Type="http://schemas.openxmlformats.org/officeDocument/2006/relationships/header" Target="header1.xml" /><Relationship Id="rId41" Type="http://schemas.openxmlformats.org/officeDocument/2006/relationships/header" Target="header2.xml" /><Relationship Id="rId42" Type="http://schemas.openxmlformats.org/officeDocument/2006/relationships/footer" Target="footer1.xml" /><Relationship Id="rId43" Type="http://schemas.openxmlformats.org/officeDocument/2006/relationships/footer" Target="footer2.xml" /><Relationship Id="rId44" Type="http://schemas.openxmlformats.org/officeDocument/2006/relationships/header" Target="header3.xml" /><Relationship Id="rId45" Type="http://schemas.openxmlformats.org/officeDocument/2006/relationships/footer" Target="footer3.xml" /><Relationship Id="rId46" Type="http://schemas.openxmlformats.org/officeDocument/2006/relationships/theme" Target="theme/theme1.xml" /><Relationship Id="rId47" Type="http://schemas.openxmlformats.org/officeDocument/2006/relationships/numbering" Target="numbering.xml" /><Relationship Id="rId48" Type="http://schemas.openxmlformats.org/officeDocument/2006/relationships/styles" Target="styles.xml" /><Relationship Id="rId5" Type="http://schemas.openxmlformats.org/officeDocument/2006/relationships/customXml" Target="../customXml/item2.xml" /><Relationship Id="rId6" Type="http://schemas.openxmlformats.org/officeDocument/2006/relationships/hyperlink" Target="https://gcc02.safelinks.protection.outlook.com/?url=https%3A%2F%2Furldefense.com%2Fv3%2F__https%3A%2Fdrive.google.com%2Ffile%2Fd%2F1sdZJi3btfSiyGPDcRRW9yLkISQusUllX%2Fview%3Fusp%3Dsharing__%3B!!L64Ce3M!zVSt6X1u99m8Y9cHzfvE7ds3yFwp_lIDl9jTttv8trA_eQsbTOIyj09nV5YPWE5mIwD5W3D-2DhOLgBbJnLynQVPQkdE32M%24&amp;data=05%7C02%7CSusan.Gardner%40arkansas.gov%7Cb65f249b245f4f0dfa8208dcf7a76dba%7C5ec1d8f0cb624000b3278e63b0547048%7C0%7C0%7C638657545690598710%7CUnknown%7CTWFpbGZsb3d8eyJWIjoiMC4wLjAwMDAiLCJQIjoiV2luMzIiLCJBTiI6Ik1haWwiLCJXVCI6Mn0%3D%7C0%7C%7C%7C&amp;sdata=5jMOLRKChMyeFS4oFTOTFReTNUArIYHv9qrNzDObpms%3D&amp;reserved=0" TargetMode="External" /><Relationship Id="rId7" Type="http://schemas.openxmlformats.org/officeDocument/2006/relationships/hyperlink" Target="https://adfa.mitas.com/WebPortal/PortalLogin.aspx?meqs=in0%2FLHV68FGJyaqEqT1wqFGvgt20q0Ex%252AMPK0vMzODJroUNYoCV33r6HMas5Baiq9N2CC8Dbc8dXMQeNoleKm8BMVp6%252AfJV6uPsU%252AK5%2F0NdW69Xy2Zjk27ovYCNIBGnT" TargetMode="Externa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CoverPageProperties xmlns="http://schemas.microsoft.com/office/2006/coverPageProps">
  <PublishDate>2025-06-30T00:00:00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677296-C191-4261-9D4F-CA83AD06E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2418</Words>
  <Characters>13785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Hill</dc:creator>
  <cp:lastModifiedBy>Susan Gardner</cp:lastModifiedBy>
  <cp:revision>3</cp:revision>
  <cp:lastPrinted>2024-12-02T16:31:00Z</cp:lastPrinted>
  <dcterms:created xsi:type="dcterms:W3CDTF">2025-06-30T13:30:00Z</dcterms:created>
  <dcterms:modified xsi:type="dcterms:W3CDTF">2025-06-30T13:37:00Z</dcterms:modified>
</cp:coreProperties>
</file>